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BF2F" w14:textId="120107A1" w:rsidR="003A66FB" w:rsidRPr="004653C2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D117C3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C71059" w:rsidRPr="00C71059">
        <w:rPr>
          <w:rFonts w:ascii="標楷體" w:eastAsia="標楷體" w:hAnsi="標楷體" w:cs="標楷體" w:hint="eastAsia"/>
          <w:kern w:val="0"/>
          <w:sz w:val="30"/>
          <w:szCs w:val="30"/>
        </w:rPr>
        <w:t>阿里山鄉達邦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</w:t>
      </w:r>
      <w:r w:rsidR="00A023AF" w:rsidRPr="00074164">
        <w:rPr>
          <w:rFonts w:ascii="標楷體" w:eastAsia="標楷體" w:hAnsi="標楷體" w:cs="標楷體" w:hint="eastAsia"/>
          <w:kern w:val="0"/>
          <w:sz w:val="30"/>
          <w:szCs w:val="30"/>
        </w:rPr>
        <w:t>第</w:t>
      </w:r>
      <w:r w:rsidR="00A023AF" w:rsidRPr="00074164">
        <w:rPr>
          <w:rFonts w:ascii="標楷體" w:eastAsia="標楷體" w:hAnsi="標楷體" w:cs="¼Ð·¢Åé"/>
          <w:kern w:val="0"/>
          <w:sz w:val="30"/>
          <w:szCs w:val="30"/>
        </w:rPr>
        <w:t>1</w:t>
      </w:r>
      <w:r w:rsidR="00A023AF" w:rsidRPr="00074164">
        <w:rPr>
          <w:rFonts w:ascii="標楷體" w:eastAsia="標楷體" w:hAnsi="標楷體" w:cs="標楷體" w:hint="eastAsia"/>
          <w:kern w:val="0"/>
          <w:sz w:val="30"/>
          <w:szCs w:val="30"/>
        </w:rPr>
        <w:t>學期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收退費基準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3F139E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公告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日期</w:t>
      </w:r>
      <w:r w:rsidR="003A66FB" w:rsidRPr="004653C2">
        <w:rPr>
          <w:rFonts w:ascii="標楷體" w:eastAsia="標楷體" w:hAnsi="標楷體" w:cs="標楷體" w:hint="eastAsia"/>
          <w:kern w:val="0"/>
          <w:sz w:val="22"/>
          <w:szCs w:val="22"/>
        </w:rPr>
        <w:t>:</w:t>
      </w:r>
      <w:r w:rsidR="00594E26" w:rsidRPr="00074164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500010" w:rsidRPr="00074164">
        <w:rPr>
          <w:rFonts w:ascii="標楷體" w:eastAsia="標楷體" w:hAnsi="標楷體" w:cs="標楷體"/>
          <w:kern w:val="0"/>
          <w:sz w:val="22"/>
          <w:szCs w:val="22"/>
        </w:rPr>
        <w:t>1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="000F6856">
        <w:rPr>
          <w:rFonts w:ascii="標楷體" w:eastAsia="標楷體" w:hAnsi="標楷體" w:cs="標楷體"/>
          <w:kern w:val="0"/>
          <w:sz w:val="22"/>
          <w:szCs w:val="22"/>
        </w:rPr>
        <w:t>0</w:t>
      </w:r>
      <w:r w:rsidR="000F6856">
        <w:rPr>
          <w:rFonts w:ascii="標楷體" w:eastAsia="標楷體" w:hAnsi="標楷體" w:cs="標楷體" w:hint="eastAsia"/>
          <w:kern w:val="0"/>
          <w:sz w:val="22"/>
          <w:szCs w:val="22"/>
        </w:rPr>
        <w:t>8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0F6856" w:rsidRPr="00C71059">
        <w:rPr>
          <w:rFonts w:ascii="標楷體" w:eastAsia="標楷體" w:hAnsi="標楷體" w:cs="標楷體" w:hint="eastAsia"/>
          <w:kern w:val="0"/>
          <w:sz w:val="22"/>
          <w:szCs w:val="22"/>
        </w:rPr>
        <w:t>1</w:t>
      </w:r>
      <w:r w:rsidR="003A66FB" w:rsidRPr="00C71059">
        <w:rPr>
          <w:rFonts w:ascii="標楷體" w:eastAsia="標楷體" w:hAnsi="標楷體" w:cs="標楷體" w:hint="eastAsia"/>
          <w:kern w:val="0"/>
          <w:sz w:val="22"/>
          <w:szCs w:val="22"/>
        </w:rPr>
        <w:t>日</w:t>
      </w:r>
      <w:r w:rsidR="000F6856" w:rsidRPr="00C71059">
        <w:rPr>
          <w:rFonts w:ascii="標楷體" w:eastAsia="標楷體" w:hAnsi="標楷體" w:cs="標楷體" w:hint="eastAsia"/>
          <w:kern w:val="0"/>
          <w:sz w:val="22"/>
          <w:szCs w:val="22"/>
        </w:rPr>
        <w:t>修正</w:t>
      </w:r>
      <w:r w:rsidR="003A66FB" w:rsidRPr="004653C2">
        <w:rPr>
          <w:rFonts w:ascii="標楷體" w:eastAsia="標楷體" w:hAnsi="標楷體" w:cs="標楷體" w:hint="eastAsia"/>
          <w:kern w:val="0"/>
          <w:sz w:val="22"/>
          <w:szCs w:val="22"/>
        </w:rPr>
        <w:t>)</w:t>
      </w:r>
    </w:p>
    <w:p w14:paraId="3F7E2CB7" w14:textId="77777777" w:rsidR="00D7179A" w:rsidRPr="004653C2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4653C2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4653C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66863C9F" w14:textId="77777777" w:rsidR="003A66FB" w:rsidRPr="004653C2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E335D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A225E3" w:rsidRPr="00C71059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C71059">
        <w:rPr>
          <w:rFonts w:ascii="標楷體" w:eastAsia="標楷體" w:hAnsi="標楷體" w:cs="¼Ð·¢Åé" w:hint="eastAsia"/>
          <w:kern w:val="0"/>
          <w:sz w:val="28"/>
          <w:szCs w:val="28"/>
        </w:rPr>
        <w:t>歲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至學齡前</w:t>
      </w:r>
    </w:p>
    <w:p w14:paraId="46D09F4A" w14:textId="77777777" w:rsidR="00E335DF" w:rsidRPr="00A225E3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23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A225E3"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 01月20</w:t>
      </w:r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4C7BB991" w14:textId="77777777" w:rsidR="00C93FDE" w:rsidRPr="004653C2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園</w:t>
      </w:r>
      <w:r w:rsidR="00C93FDE" w:rsidRPr="004653C2">
        <w:rPr>
          <w:rFonts w:ascii="標楷體" w:eastAsia="標楷體" w:hAnsi="標楷體"/>
          <w:sz w:val="28"/>
          <w:szCs w:val="28"/>
        </w:rPr>
        <w:t>家長每月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繳交定額費用，與原收費間的差額由政府協助直接支付給幼兒園，</w:t>
      </w:r>
    </w:p>
    <w:p w14:paraId="418AC7CB" w14:textId="77777777" w:rsidR="000C4E21" w:rsidRPr="004653C2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="000C4E21"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41F819A" w14:textId="77777777" w:rsidR="008C63A8" w:rsidRPr="004653C2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3414AA" w:rsidRPr="00C71059">
        <w:rPr>
          <w:rFonts w:ascii="標楷體" w:eastAsia="標楷體" w:hAnsi="標楷體" w:cs="Calibri" w:hint="eastAsia"/>
          <w:spacing w:val="1"/>
          <w:sz w:val="28"/>
          <w:szCs w:val="28"/>
        </w:rPr>
        <w:t>2</w:t>
      </w:r>
      <w:r w:rsidRPr="009A3412">
        <w:rPr>
          <w:rFonts w:ascii="標楷體" w:eastAsia="標楷體" w:hAnsi="標楷體" w:cs="思源黑体 CN Regular"/>
          <w:sz w:val="28"/>
          <w:szCs w:val="28"/>
        </w:rPr>
        <w:t>～</w:t>
      </w:r>
      <w:r w:rsidRPr="009A3412">
        <w:rPr>
          <w:rFonts w:ascii="標楷體" w:eastAsia="標楷體" w:hAnsi="標楷體" w:cs="Calibri"/>
          <w:sz w:val="28"/>
          <w:szCs w:val="28"/>
        </w:rPr>
        <w:t>5</w:t>
      </w:r>
      <w:r w:rsidRPr="004653C2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4653C2">
        <w:rPr>
          <w:rFonts w:ascii="標楷體" w:eastAsia="標楷體" w:hAnsi="標楷體" w:hint="eastAsia"/>
          <w:b/>
        </w:rPr>
        <w:t>收費月數</w:t>
      </w:r>
      <w:r w:rsidR="00A023AF" w:rsidRPr="00074164">
        <w:rPr>
          <w:rFonts w:ascii="標楷體" w:eastAsia="標楷體" w:hAnsi="標楷體" w:hint="eastAsia"/>
          <w:b/>
          <w:color w:val="FF0000"/>
        </w:rPr>
        <w:t xml:space="preserve"> </w:t>
      </w:r>
      <w:r w:rsidR="006A1438" w:rsidRPr="00C71059">
        <w:rPr>
          <w:rFonts w:ascii="標楷體" w:eastAsia="標楷體" w:hAnsi="標楷體" w:hint="eastAsia"/>
          <w:b/>
        </w:rPr>
        <w:t>5</w:t>
      </w:r>
      <w:r w:rsidR="00A023AF" w:rsidRPr="00C71059">
        <w:rPr>
          <w:rFonts w:ascii="標楷體" w:eastAsia="標楷體" w:hAnsi="標楷體" w:hint="eastAsia"/>
          <w:b/>
        </w:rPr>
        <w:t xml:space="preserve"> </w:t>
      </w:r>
      <w:r w:rsidR="00A023AF" w:rsidRPr="004653C2">
        <w:rPr>
          <w:rFonts w:ascii="標楷體" w:eastAsia="標楷體" w:hAnsi="標楷體" w:hint="eastAsia"/>
          <w:b/>
        </w:rPr>
        <w:t>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F240D7" w:rsidRPr="004653C2" w14:paraId="3619E827" w14:textId="77777777" w:rsidTr="0098215D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7BBB607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07431685" w14:textId="77777777" w:rsidR="00F240D7" w:rsidRPr="000F6856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15D715B" w14:textId="54C532D9" w:rsidR="00F240D7" w:rsidRPr="000F6856" w:rsidRDefault="00F240D7" w:rsidP="00C710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8D2B296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F240D7" w:rsidRPr="004653C2" w14:paraId="46BB7977" w14:textId="77777777" w:rsidTr="0098215D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1AEBFAD5" w14:textId="77777777" w:rsidR="00F240D7" w:rsidRPr="000F6856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A028EF9" w14:textId="77777777" w:rsidR="00F240D7" w:rsidRPr="000F6856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F33DF3D" w14:textId="6005435B" w:rsidR="00F240D7" w:rsidRPr="000F6856" w:rsidRDefault="00C71059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933</w:t>
            </w:r>
            <w:r w:rsidR="0098215D">
              <w:rPr>
                <w:rFonts w:ascii="標楷體" w:eastAsia="標楷體" w:hAnsi="標楷體" w:hint="eastAsia"/>
                <w:sz w:val="28"/>
                <w:szCs w:val="28"/>
              </w:rPr>
              <w:t>元*5=4665元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081FE0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240D7" w:rsidRPr="004653C2" w14:paraId="7FC35117" w14:textId="77777777" w:rsidTr="0098215D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212FA0B3" w14:textId="77777777" w:rsid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3B34BE08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716B0BE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2B566D4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436A3DC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392EBF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F240D7" w:rsidRPr="004653C2" w14:paraId="31170748" w14:textId="77777777" w:rsidTr="0098215D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030ADB5E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28E49F0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7B75D26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07D46EF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F6856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0F6856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653C2" w:rsidRPr="004653C2" w14:paraId="16BA0019" w14:textId="77777777" w:rsidTr="0098215D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5B7F216F" w14:textId="77777777" w:rsidR="003A66FB" w:rsidRPr="000F6856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73275B8" w14:textId="77777777" w:rsidR="003A66FB" w:rsidRPr="000F6856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25DAD7E1" w14:textId="77777777" w:rsidR="003A66FB" w:rsidRPr="000F6856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798A9E1" w14:textId="77777777" w:rsidR="003A66FB" w:rsidRPr="000F6856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14:paraId="0FED1D24" w14:textId="77777777" w:rsidTr="0098215D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78A26D03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家長會費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A3CF332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5F4A763E" w14:textId="19C4098F" w:rsidR="004653C2" w:rsidRPr="000F6856" w:rsidRDefault="004653C2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依</w:t>
            </w:r>
            <w:r w:rsidR="0098215D" w:rsidRPr="000F6856">
              <w:rPr>
                <w:rFonts w:ascii="標楷體" w:eastAsia="標楷體" w:hAnsi="標楷體" w:hint="eastAsia"/>
                <w:sz w:val="28"/>
                <w:szCs w:val="28"/>
              </w:rPr>
              <w:t>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6A70163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14:paraId="5A511152" w14:textId="77777777" w:rsidTr="0098215D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683B051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50FDCC8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5C95B7D3" w14:textId="3A1EB54C" w:rsidR="004653C2" w:rsidRPr="000F6856" w:rsidRDefault="00AE77D9" w:rsidP="0098215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阿里山鄉</w:t>
            </w:r>
            <w:r w:rsidR="0098215D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無需繳費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6BA0B51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98215D" w:rsidRPr="004653C2" w14:paraId="4303C4A5" w14:textId="77777777" w:rsidTr="0098215D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73124A08" w14:textId="77777777" w:rsidR="0098215D" w:rsidRPr="000F6856" w:rsidRDefault="0098215D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9A7520F" w14:textId="77777777" w:rsidR="0098215D" w:rsidRPr="000F6856" w:rsidRDefault="0098215D" w:rsidP="0098215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14:paraId="029BB474" w14:textId="77777777" w:rsidR="00C93FDE" w:rsidRPr="004653C2" w:rsidRDefault="00C93FDE" w:rsidP="00D117C3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4653C2">
        <w:rPr>
          <w:rFonts w:eastAsia="標楷體" w:hint="eastAsia"/>
        </w:rPr>
        <w:t>※配合『</w:t>
      </w:r>
      <w:r w:rsidRPr="004653C2">
        <w:rPr>
          <w:rFonts w:eastAsia="標楷體" w:hint="eastAsia"/>
        </w:rPr>
        <w:t>0-6</w:t>
      </w:r>
      <w:r w:rsidRPr="004653C2">
        <w:rPr>
          <w:rFonts w:eastAsia="標楷體" w:hint="eastAsia"/>
        </w:rPr>
        <w:t>歲國家一起養』新政策，其中【中途入園】繳費方式將進行全面調整，計算方式如下：</w:t>
      </w:r>
    </w:p>
    <w:p w14:paraId="2A6676B2" w14:textId="77777777" w:rsidR="00D117C3" w:rsidRDefault="00C93FDE" w:rsidP="00D117C3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4653C2">
        <w:rPr>
          <w:rFonts w:eastAsia="標楷體"/>
        </w:rPr>
        <w:t xml:space="preserve">  </w:t>
      </w:r>
      <w:r w:rsidRPr="004653C2">
        <w:rPr>
          <w:rFonts w:eastAsia="標楷體" w:hint="eastAsia"/>
        </w:rPr>
        <w:t>依家長每月繳交費用、幼兒當月就學日數及當月教保服務日數比率核實計算。</w:t>
      </w:r>
    </w:p>
    <w:p w14:paraId="37E4591E" w14:textId="77777777" w:rsidR="00C93FDE" w:rsidRPr="004653C2" w:rsidRDefault="00C93FDE" w:rsidP="00D117C3">
      <w:pPr>
        <w:tabs>
          <w:tab w:val="left" w:pos="1080"/>
        </w:tabs>
        <w:spacing w:line="320" w:lineRule="exact"/>
        <w:ind w:leftChars="5" w:left="12" w:firstLineChars="300" w:firstLine="720"/>
        <w:jc w:val="both"/>
        <w:rPr>
          <w:rFonts w:eastAsia="標楷體"/>
        </w:rPr>
      </w:pPr>
      <w:r w:rsidRPr="004653C2">
        <w:rPr>
          <w:rFonts w:eastAsia="標楷體"/>
        </w:rPr>
        <w:t>(</w:t>
      </w:r>
      <w:r w:rsidRPr="004653C2">
        <w:rPr>
          <w:rFonts w:eastAsia="標楷體" w:hint="eastAsia"/>
        </w:rPr>
        <w:t>平均月費</w:t>
      </w:r>
      <w:r w:rsidRPr="004653C2">
        <w:rPr>
          <w:rFonts w:eastAsia="標楷體"/>
        </w:rPr>
        <w:t>/</w:t>
      </w:r>
      <w:r w:rsidRPr="004653C2">
        <w:rPr>
          <w:rFonts w:eastAsia="標楷體" w:hint="eastAsia"/>
        </w:rPr>
        <w:t>當月教保服務日數</w:t>
      </w:r>
      <w:r w:rsidRPr="004653C2">
        <w:rPr>
          <w:rFonts w:ascii="MS Mincho" w:eastAsia="標楷體" w:hAnsi="MS Mincho" w:cs="MS Mincho"/>
        </w:rPr>
        <w:t>✕</w:t>
      </w:r>
      <w:r w:rsidRPr="004653C2">
        <w:rPr>
          <w:rFonts w:eastAsia="標楷體" w:hint="eastAsia"/>
        </w:rPr>
        <w:t>幼兒當月就學日數</w:t>
      </w:r>
      <w:r w:rsidRPr="004653C2">
        <w:rPr>
          <w:rFonts w:eastAsia="標楷體"/>
        </w:rPr>
        <w:t>)</w:t>
      </w:r>
      <w:r w:rsidRPr="004653C2">
        <w:rPr>
          <w:rFonts w:eastAsia="標楷體" w:hint="eastAsia"/>
        </w:rPr>
        <w:t>。</w:t>
      </w:r>
    </w:p>
    <w:p w14:paraId="4E3BA532" w14:textId="77777777" w:rsidR="00C93FDE" w:rsidRPr="004653C2" w:rsidRDefault="00C93FDE" w:rsidP="00D117C3">
      <w:pPr>
        <w:tabs>
          <w:tab w:val="left" w:pos="1080"/>
        </w:tabs>
        <w:spacing w:line="320" w:lineRule="exact"/>
        <w:ind w:leftChars="5" w:left="12"/>
        <w:jc w:val="both"/>
        <w:rPr>
          <w:rFonts w:eastAsia="標楷體"/>
        </w:rPr>
      </w:pPr>
      <w:r w:rsidRPr="004653C2">
        <w:rPr>
          <w:rFonts w:eastAsia="標楷體" w:hint="eastAsia"/>
        </w:rPr>
        <w:t>五</w:t>
      </w:r>
      <w:r w:rsidRPr="004653C2">
        <w:rPr>
          <w:rFonts w:ascii="標楷體" w:eastAsia="標楷體" w:hAnsi="標楷體" w:hint="eastAsia"/>
        </w:rPr>
        <w:t>、</w:t>
      </w:r>
      <w:r w:rsidRPr="004653C2">
        <w:rPr>
          <w:rFonts w:eastAsia="標楷體" w:hint="eastAsia"/>
        </w:rPr>
        <w:t>嘉義縣教保服務機構收退費辦法</w:t>
      </w:r>
      <w:r w:rsidRPr="004653C2">
        <w:rPr>
          <w:rFonts w:eastAsia="標楷體" w:hint="eastAsia"/>
        </w:rPr>
        <w:t xml:space="preserve">: </w:t>
      </w:r>
    </w:p>
    <w:p w14:paraId="613D4C13" w14:textId="77777777" w:rsidR="00C93FDE" w:rsidRPr="004653C2" w:rsidRDefault="00C93FDE" w:rsidP="00D117C3">
      <w:pPr>
        <w:pStyle w:val="a4"/>
        <w:tabs>
          <w:tab w:val="left" w:pos="540"/>
          <w:tab w:val="left" w:pos="1440"/>
        </w:tabs>
        <w:spacing w:beforeLines="0" w:before="0" w:afterLines="0" w:after="0" w:line="320" w:lineRule="exact"/>
        <w:ind w:left="0" w:firstLineChars="0" w:firstLine="0"/>
        <w:jc w:val="both"/>
        <w:rPr>
          <w:sz w:val="24"/>
          <w:szCs w:val="24"/>
        </w:rPr>
      </w:pPr>
      <w:r w:rsidRPr="004653C2">
        <w:rPr>
          <w:rFonts w:hint="eastAsia"/>
          <w:sz w:val="24"/>
          <w:szCs w:val="24"/>
          <w:lang w:eastAsia="zh-TW"/>
        </w:rPr>
        <w:t xml:space="preserve">  </w:t>
      </w:r>
      <w:r w:rsidRPr="004653C2">
        <w:rPr>
          <w:rFonts w:hint="eastAsia"/>
          <w:sz w:val="24"/>
          <w:szCs w:val="24"/>
        </w:rPr>
        <w:t>第六條 幼兒</w:t>
      </w:r>
      <w:r w:rsidRPr="004653C2">
        <w:rPr>
          <w:rFonts w:cs="細明體" w:hint="eastAsia"/>
          <w:kern w:val="0"/>
          <w:sz w:val="24"/>
          <w:szCs w:val="24"/>
        </w:rPr>
        <w:t>因故無法就讀</w:t>
      </w:r>
      <w:r w:rsidRPr="004653C2">
        <w:rPr>
          <w:rFonts w:hint="eastAsia"/>
          <w:sz w:val="24"/>
          <w:szCs w:val="24"/>
        </w:rPr>
        <w:t>而離園者</w:t>
      </w:r>
      <w:r w:rsidRPr="004653C2">
        <w:rPr>
          <w:rFonts w:cs="細明體" w:hint="eastAsia"/>
          <w:kern w:val="0"/>
          <w:sz w:val="24"/>
          <w:szCs w:val="24"/>
        </w:rPr>
        <w:t>，幼兒園應依下列規定辦理退費：</w:t>
      </w:r>
    </w:p>
    <w:p w14:paraId="079C57BD" w14:textId="77777777" w:rsidR="00C93FDE" w:rsidRPr="004653C2" w:rsidRDefault="00C93FDE" w:rsidP="00D117C3">
      <w:pPr>
        <w:spacing w:line="320" w:lineRule="exact"/>
        <w:ind w:leftChars="-177" w:hangingChars="177" w:hanging="425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 xml:space="preserve">        一、</w:t>
      </w:r>
      <w:r w:rsidRPr="004653C2">
        <w:rPr>
          <w:rFonts w:ascii="標楷體" w:eastAsia="標楷體" w:hAnsi="標楷體" w:cs="細明體" w:hint="eastAsia"/>
          <w:kern w:val="0"/>
        </w:rPr>
        <w:t>學費、雜費</w:t>
      </w:r>
      <w:r w:rsidRPr="004653C2">
        <w:rPr>
          <w:rFonts w:ascii="標楷體" w:eastAsia="標楷體" w:hAnsi="標楷體" w:hint="eastAsia"/>
        </w:rPr>
        <w:t>：</w:t>
      </w:r>
    </w:p>
    <w:p w14:paraId="13DE912E" w14:textId="77777777" w:rsidR="00C93FDE" w:rsidRPr="004653C2" w:rsidRDefault="00C93FDE" w:rsidP="00D117C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5" w:left="979" w:hangingChars="293" w:hanging="703"/>
        <w:jc w:val="both"/>
        <w:rPr>
          <w:rFonts w:ascii="標楷體" w:eastAsia="標楷體" w:hAnsi="標楷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　　(一)學期教保服務起始日前即提出無法就讀者，全數退還。</w:t>
      </w:r>
    </w:p>
    <w:p w14:paraId="5C7448EF" w14:textId="77777777" w:rsidR="00C93FDE" w:rsidRPr="004653C2" w:rsidRDefault="00C93FDE" w:rsidP="00D117C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7" w:left="2376" w:hangingChars="873" w:hanging="2095"/>
        <w:jc w:val="both"/>
        <w:rPr>
          <w:rFonts w:ascii="標楷體" w:eastAsia="標楷體" w:hAnsi="標楷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　　(二)學期教保服務起始日後，未逾學期教保服務總日數三分之一者，退還三分之二。</w:t>
      </w:r>
    </w:p>
    <w:p w14:paraId="741ECDA4" w14:textId="77777777" w:rsidR="00C93FDE" w:rsidRPr="004653C2" w:rsidRDefault="00C93FDE" w:rsidP="00D117C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1" w:left="2383" w:hangingChars="882" w:hanging="2117"/>
        <w:jc w:val="both"/>
        <w:rPr>
          <w:rFonts w:ascii="標楷體" w:eastAsia="標楷體" w:hAnsi="標楷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　　(三)學期教保服務起始日後，逾學期教保服務總日數三分之一未逾三分之二者，退還三分之一。</w:t>
      </w:r>
    </w:p>
    <w:p w14:paraId="5CC3FE18" w14:textId="77777777" w:rsidR="00C93FDE" w:rsidRPr="004653C2" w:rsidRDefault="00C93FDE" w:rsidP="00D117C3">
      <w:pPr>
        <w:tabs>
          <w:tab w:val="left" w:pos="16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16" w:firstLine="278"/>
        <w:jc w:val="both"/>
        <w:rPr>
          <w:rFonts w:ascii="細明體" w:eastAsia="細明體" w:hAnsi="細明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　　(四)學期教保服務起始日後，逾學期教保服務總日數三分之二者，不予退費。</w:t>
      </w:r>
    </w:p>
    <w:p w14:paraId="65F7BFC0" w14:textId="77777777" w:rsidR="00C93FDE" w:rsidRPr="004653C2" w:rsidRDefault="00C93FDE" w:rsidP="00D117C3">
      <w:pPr>
        <w:pStyle w:val="a4"/>
        <w:tabs>
          <w:tab w:val="left" w:pos="360"/>
        </w:tabs>
        <w:spacing w:beforeLines="0" w:before="0" w:afterLines="0" w:after="0" w:line="320" w:lineRule="exact"/>
        <w:ind w:leftChars="210" w:left="1694" w:hangingChars="496" w:hanging="1190"/>
        <w:jc w:val="both"/>
        <w:rPr>
          <w:sz w:val="24"/>
          <w:szCs w:val="24"/>
        </w:rPr>
      </w:pPr>
      <w:r w:rsidRPr="004653C2">
        <w:rPr>
          <w:rFonts w:hint="eastAsia"/>
          <w:sz w:val="24"/>
          <w:szCs w:val="24"/>
        </w:rPr>
        <w:t>二、保險費及家長會費：依學生團體保險及家長會設置等相關規定辦理退費。</w:t>
      </w:r>
    </w:p>
    <w:p w14:paraId="6C840B34" w14:textId="77777777" w:rsidR="00D117C3" w:rsidRDefault="00C93FDE" w:rsidP="00D117C3">
      <w:pPr>
        <w:pStyle w:val="a4"/>
        <w:tabs>
          <w:tab w:val="left" w:pos="1440"/>
        </w:tabs>
        <w:spacing w:beforeLines="0" w:before="0" w:afterLines="0" w:after="0" w:line="320" w:lineRule="exact"/>
        <w:ind w:leftChars="53" w:left="1562" w:hangingChars="598" w:hanging="1435"/>
        <w:jc w:val="both"/>
        <w:rPr>
          <w:rFonts w:cs="細明體"/>
          <w:kern w:val="0"/>
          <w:sz w:val="24"/>
          <w:szCs w:val="24"/>
        </w:rPr>
      </w:pPr>
      <w:r w:rsidRPr="004653C2">
        <w:rPr>
          <w:rFonts w:hint="eastAsia"/>
          <w:sz w:val="24"/>
          <w:szCs w:val="24"/>
        </w:rPr>
        <w:t xml:space="preserve">   三、其他代辦費：以學期為收費期間者，按</w:t>
      </w:r>
      <w:r w:rsidRPr="004653C2">
        <w:rPr>
          <w:rFonts w:cs="細明體" w:hint="eastAsia"/>
          <w:kern w:val="0"/>
          <w:sz w:val="24"/>
          <w:szCs w:val="24"/>
        </w:rPr>
        <w:t>就讀月數</w:t>
      </w:r>
      <w:r w:rsidRPr="004653C2">
        <w:rPr>
          <w:rFonts w:hint="eastAsia"/>
          <w:sz w:val="24"/>
          <w:szCs w:val="24"/>
        </w:rPr>
        <w:t>退費；以月為收費期間者，</w:t>
      </w:r>
      <w:r w:rsidRPr="004653C2">
        <w:rPr>
          <w:rFonts w:cs="細明體" w:hint="eastAsia"/>
          <w:kern w:val="0"/>
          <w:sz w:val="24"/>
          <w:szCs w:val="24"/>
        </w:rPr>
        <w:t>按離園當月</w:t>
      </w:r>
    </w:p>
    <w:p w14:paraId="20AEBDA8" w14:textId="77777777" w:rsidR="00C93FDE" w:rsidRPr="004653C2" w:rsidRDefault="00C93FDE" w:rsidP="00D117C3">
      <w:pPr>
        <w:pStyle w:val="a4"/>
        <w:spacing w:beforeLines="0" w:before="0" w:afterLines="0" w:after="0" w:line="320" w:lineRule="exact"/>
        <w:ind w:leftChars="391" w:left="1274" w:hangingChars="140" w:hanging="336"/>
        <w:jc w:val="both"/>
        <w:rPr>
          <w:rFonts w:cs="細明體"/>
          <w:kern w:val="0"/>
          <w:sz w:val="24"/>
          <w:szCs w:val="24"/>
        </w:rPr>
      </w:pPr>
      <w:r w:rsidRPr="004653C2">
        <w:rPr>
          <w:rFonts w:cs="細明體" w:hint="eastAsia"/>
          <w:kern w:val="0"/>
          <w:sz w:val="24"/>
          <w:szCs w:val="24"/>
        </w:rPr>
        <w:t>就讀日數退費；已製成成品者不予退費，並發還成品。</w:t>
      </w:r>
    </w:p>
    <w:p w14:paraId="6AAEA1EE" w14:textId="77777777" w:rsidR="00C93FDE" w:rsidRPr="004653C2" w:rsidRDefault="00C93FDE" w:rsidP="00D117C3">
      <w:pPr>
        <w:tabs>
          <w:tab w:val="left" w:pos="540"/>
          <w:tab w:val="left" w:pos="900"/>
          <w:tab w:val="left" w:pos="1080"/>
          <w:tab w:val="left" w:pos="1440"/>
        </w:tabs>
        <w:spacing w:line="320" w:lineRule="exact"/>
        <w:ind w:leftChars="70" w:left="600" w:hangingChars="180" w:hanging="432"/>
        <w:jc w:val="both"/>
        <w:rPr>
          <w:rFonts w:ascii="標楷體" w:eastAsia="標楷體" w:hAnsi="標楷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   四、幼兒園依前項規定退費時，應發給退費單據，並列明退費項目及數額。</w:t>
      </w:r>
    </w:p>
    <w:p w14:paraId="488727BD" w14:textId="77777777" w:rsidR="00D117C3" w:rsidRDefault="00C93FDE" w:rsidP="00D117C3">
      <w:pPr>
        <w:pStyle w:val="a4"/>
        <w:tabs>
          <w:tab w:val="left" w:pos="1332"/>
        </w:tabs>
        <w:spacing w:beforeLines="0" w:before="0" w:afterLines="0" w:after="0" w:line="320" w:lineRule="exact"/>
        <w:ind w:left="684" w:hangingChars="285" w:hanging="684"/>
        <w:jc w:val="both"/>
        <w:rPr>
          <w:sz w:val="24"/>
          <w:szCs w:val="24"/>
        </w:rPr>
      </w:pPr>
      <w:r w:rsidRPr="004653C2">
        <w:rPr>
          <w:rFonts w:cs="細明體" w:hint="eastAsia"/>
          <w:kern w:val="0"/>
          <w:sz w:val="24"/>
          <w:szCs w:val="24"/>
          <w:lang w:eastAsia="zh-TW"/>
        </w:rPr>
        <w:t xml:space="preserve"> </w:t>
      </w:r>
      <w:r w:rsidRPr="004653C2">
        <w:rPr>
          <w:rFonts w:cs="細明體" w:hint="eastAsia"/>
          <w:kern w:val="0"/>
          <w:sz w:val="24"/>
          <w:szCs w:val="24"/>
        </w:rPr>
        <w:t xml:space="preserve">第七條 　</w:t>
      </w:r>
      <w:r w:rsidRPr="004653C2">
        <w:rPr>
          <w:rFonts w:hint="eastAsia"/>
          <w:sz w:val="24"/>
          <w:szCs w:val="24"/>
        </w:rPr>
        <w:t>幼兒因故請假並於事前辦妥請假手續，</w:t>
      </w:r>
      <w:r w:rsidRPr="004653C2">
        <w:rPr>
          <w:rFonts w:hint="eastAsia"/>
          <w:b/>
          <w:sz w:val="24"/>
          <w:szCs w:val="24"/>
        </w:rPr>
        <w:t>且請假日數連續達七日以上者</w:t>
      </w:r>
      <w:r w:rsidRPr="004653C2">
        <w:rPr>
          <w:rFonts w:hint="eastAsia"/>
          <w:sz w:val="24"/>
          <w:szCs w:val="24"/>
        </w:rPr>
        <w:t>，應以就讀日數退還</w:t>
      </w:r>
    </w:p>
    <w:p w14:paraId="040C564E" w14:textId="77777777" w:rsidR="00D117C3" w:rsidRDefault="00C93FDE" w:rsidP="00D117C3">
      <w:pPr>
        <w:pStyle w:val="a4"/>
        <w:tabs>
          <w:tab w:val="left" w:pos="1332"/>
        </w:tabs>
        <w:spacing w:beforeLines="0" w:before="0" w:afterLines="0" w:after="0" w:line="320" w:lineRule="exact"/>
        <w:ind w:leftChars="200" w:left="480" w:firstLineChars="200" w:firstLine="480"/>
        <w:jc w:val="both"/>
        <w:rPr>
          <w:sz w:val="24"/>
          <w:szCs w:val="24"/>
        </w:rPr>
      </w:pPr>
      <w:r w:rsidRPr="004653C2">
        <w:rPr>
          <w:rFonts w:hint="eastAsia"/>
          <w:sz w:val="24"/>
          <w:szCs w:val="24"/>
        </w:rPr>
        <w:t>請假週間之點心費、午 餐費、交通費等代辦費項目，其餘項目不予退費；以次數計費之</w:t>
      </w:r>
    </w:p>
    <w:p w14:paraId="68579D3D" w14:textId="77777777" w:rsidR="00C93FDE" w:rsidRPr="004653C2" w:rsidRDefault="00C93FDE" w:rsidP="00D117C3">
      <w:pPr>
        <w:pStyle w:val="a4"/>
        <w:tabs>
          <w:tab w:val="left" w:pos="1332"/>
        </w:tabs>
        <w:spacing w:beforeLines="0" w:before="0" w:afterLines="0" w:after="0" w:line="320" w:lineRule="exact"/>
        <w:ind w:leftChars="200" w:left="480" w:firstLineChars="200" w:firstLine="480"/>
        <w:jc w:val="both"/>
        <w:rPr>
          <w:sz w:val="24"/>
          <w:szCs w:val="24"/>
        </w:rPr>
      </w:pPr>
      <w:r w:rsidRPr="004653C2">
        <w:rPr>
          <w:rFonts w:hint="eastAsia"/>
          <w:sz w:val="24"/>
          <w:szCs w:val="24"/>
        </w:rPr>
        <w:t>課後延托費得準用之。</w:t>
      </w:r>
    </w:p>
    <w:p w14:paraId="04382221" w14:textId="77777777" w:rsidR="00D117C3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296" w:left="720" w:hangingChars="4" w:hanging="10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 xml:space="preserve">　因法定傳染病或流行病或流行性疫情等強制停課</w:t>
      </w:r>
      <w:r w:rsidRPr="004653C2">
        <w:rPr>
          <w:rFonts w:ascii="標楷體" w:eastAsia="標楷體" w:hAnsi="標楷體" w:hint="eastAsia"/>
          <w:b/>
        </w:rPr>
        <w:t>連續達七日(含假日)以上者</w:t>
      </w:r>
      <w:r w:rsidRPr="004653C2">
        <w:rPr>
          <w:rFonts w:ascii="標楷體" w:eastAsia="標楷體" w:hAnsi="標楷體" w:hint="eastAsia"/>
        </w:rPr>
        <w:t>，應以就讀日數</w:t>
      </w:r>
    </w:p>
    <w:p w14:paraId="7881EDDA" w14:textId="77777777" w:rsidR="00D117C3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85" w:left="924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>退還停課週間之點心費、午餐費、交通費等代辦費項目，其餘項目不予退費；以次數計費之</w:t>
      </w:r>
    </w:p>
    <w:p w14:paraId="2B8EC84C" w14:textId="77777777" w:rsidR="00C93FDE" w:rsidRPr="004653C2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85" w:left="924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>課後延托費得準用之。</w:t>
      </w:r>
    </w:p>
    <w:p w14:paraId="1FA6C814" w14:textId="77777777" w:rsidR="00D117C3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="720" w:hangingChars="300" w:hanging="720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 xml:space="preserve"> 第八條  國定假日、農曆春節連續達七日(含例假日)以上，應以就讀日數退還停課週間之點心費、</w:t>
      </w:r>
    </w:p>
    <w:p w14:paraId="5C567125" w14:textId="77777777" w:rsidR="000F6856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80"/>
        <w:jc w:val="both"/>
        <w:rPr>
          <w:rFonts w:ascii="標楷體" w:eastAsia="標楷體" w:hAnsi="標楷體"/>
          <w:sz w:val="22"/>
          <w:szCs w:val="22"/>
        </w:rPr>
      </w:pPr>
      <w:r w:rsidRPr="004653C2">
        <w:rPr>
          <w:rFonts w:ascii="標楷體" w:eastAsia="標楷體" w:hAnsi="標楷體" w:hint="eastAsia"/>
        </w:rPr>
        <w:t>午餐費、交通費等代辦費項目，且採事前扣除方式辦理，須辦理</w:t>
      </w:r>
      <w:r w:rsidRPr="004653C2">
        <w:rPr>
          <w:rFonts w:ascii="標楷體" w:eastAsia="標楷體" w:hAnsi="標楷體" w:hint="eastAsia"/>
          <w:sz w:val="22"/>
          <w:szCs w:val="22"/>
        </w:rPr>
        <w:t>補課之彈性放假日不予退費</w:t>
      </w:r>
    </w:p>
    <w:p w14:paraId="7B3F7606" w14:textId="77777777" w:rsidR="00D117C3" w:rsidRDefault="000F6856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/>
          <w:sz w:val="22"/>
          <w:szCs w:val="22"/>
        </w:rPr>
      </w:pPr>
      <w:r w:rsidRPr="004653C2">
        <w:rPr>
          <w:rFonts w:ascii="標楷體" w:eastAsia="標楷體" w:hAnsi="標楷體" w:hint="eastAsia"/>
          <w:sz w:val="22"/>
          <w:szCs w:val="22"/>
        </w:rPr>
        <w:t>；以次數計費之課後延托費得準用之。</w:t>
      </w:r>
    </w:p>
    <w:p w14:paraId="4C9FBF5D" w14:textId="3A82C382" w:rsidR="00F240D7" w:rsidRDefault="00F240D7" w:rsidP="00F240D7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/>
          <w:sz w:val="22"/>
          <w:szCs w:val="22"/>
        </w:rPr>
      </w:pPr>
    </w:p>
    <w:p w14:paraId="459335A8" w14:textId="3B7E494B" w:rsidR="00AE77D9" w:rsidRDefault="00AE77D9" w:rsidP="00F240D7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/>
          <w:sz w:val="22"/>
          <w:szCs w:val="22"/>
        </w:rPr>
      </w:pPr>
    </w:p>
    <w:p w14:paraId="76CEA539" w14:textId="70A579E2" w:rsidR="00AE77D9" w:rsidRDefault="00AE77D9" w:rsidP="00F240D7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/>
          <w:sz w:val="22"/>
          <w:szCs w:val="22"/>
        </w:rPr>
      </w:pPr>
    </w:p>
    <w:p w14:paraId="1741CED0" w14:textId="52A7B0D7" w:rsidR="00AE77D9" w:rsidRDefault="00AE77D9" w:rsidP="00F240D7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/>
          <w:sz w:val="22"/>
          <w:szCs w:val="22"/>
        </w:rPr>
      </w:pPr>
    </w:p>
    <w:p w14:paraId="10471E8C" w14:textId="77777777" w:rsidR="00AE77D9" w:rsidRDefault="00AE77D9" w:rsidP="00AE77D9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  <w:r w:rsidRPr="00D117C3">
        <w:rPr>
          <w:rFonts w:ascii="標楷體" w:eastAsia="標楷體" w:hAnsi="標楷體" w:cs="標楷體" w:hint="eastAsia"/>
          <w:kern w:val="0"/>
          <w:sz w:val="30"/>
          <w:szCs w:val="30"/>
        </w:rPr>
        <w:lastRenderedPageBreak/>
        <w:t>嘉義縣</w:t>
      </w:r>
      <w:r w:rsidRPr="00C71059">
        <w:rPr>
          <w:rFonts w:ascii="標楷體" w:eastAsia="標楷體" w:hAnsi="標楷體" w:cs="標楷體" w:hint="eastAsia"/>
          <w:kern w:val="0"/>
          <w:sz w:val="30"/>
          <w:szCs w:val="30"/>
        </w:rPr>
        <w:t>阿里山鄉達邦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</w:t>
      </w:r>
      <w:r>
        <w:rPr>
          <w:rFonts w:ascii="標楷體" w:eastAsia="標楷體" w:hAnsi="標楷體" w:cs="標楷體" w:hint="eastAsia"/>
          <w:kern w:val="0"/>
          <w:sz w:val="30"/>
          <w:szCs w:val="30"/>
        </w:rPr>
        <w:t>里佳分班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第</w:t>
      </w:r>
      <w:r w:rsidRPr="00074164">
        <w:rPr>
          <w:rFonts w:ascii="標楷體" w:eastAsia="標楷體" w:hAnsi="標楷體" w:cs="¼Ð·¢Åé"/>
          <w:kern w:val="0"/>
          <w:sz w:val="30"/>
          <w:szCs w:val="30"/>
        </w:rPr>
        <w:t>1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學期收退費基準</w:t>
      </w:r>
    </w:p>
    <w:p w14:paraId="3138E9D9" w14:textId="54245113" w:rsidR="00AE77D9" w:rsidRPr="004653C2" w:rsidRDefault="00AE77D9" w:rsidP="00AE77D9">
      <w:pPr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標楷體"/>
          <w:kern w:val="0"/>
          <w:sz w:val="22"/>
          <w:szCs w:val="22"/>
        </w:rPr>
      </w:pPr>
      <w:r w:rsidRPr="00074164">
        <w:rPr>
          <w:rFonts w:ascii="標楷體" w:eastAsia="標楷體" w:hAnsi="標楷體" w:cs="標楷體" w:hint="eastAsia"/>
          <w:kern w:val="0"/>
          <w:sz w:val="22"/>
          <w:szCs w:val="22"/>
        </w:rPr>
        <w:t>(公告日期</w:t>
      </w:r>
      <w:r w:rsidRPr="004653C2">
        <w:rPr>
          <w:rFonts w:ascii="標楷體" w:eastAsia="標楷體" w:hAnsi="標楷體" w:cs="標楷體" w:hint="eastAsia"/>
          <w:kern w:val="0"/>
          <w:sz w:val="22"/>
          <w:szCs w:val="22"/>
        </w:rPr>
        <w:t>:</w:t>
      </w:r>
      <w:r w:rsidRPr="00074164">
        <w:rPr>
          <w:rFonts w:ascii="標楷體" w:eastAsia="標楷體" w:hAnsi="標楷體" w:cs="標楷體"/>
          <w:kern w:val="0"/>
          <w:sz w:val="22"/>
          <w:szCs w:val="22"/>
        </w:rPr>
        <w:t>111</w:t>
      </w:r>
      <w:r w:rsidRPr="00074164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>
        <w:rPr>
          <w:rFonts w:ascii="標楷體" w:eastAsia="標楷體" w:hAnsi="標楷體" w:cs="標楷體"/>
          <w:kern w:val="0"/>
          <w:sz w:val="22"/>
          <w:szCs w:val="22"/>
        </w:rPr>
        <w:t>0</w:t>
      </w:r>
      <w:r>
        <w:rPr>
          <w:rFonts w:ascii="標楷體" w:eastAsia="標楷體" w:hAnsi="標楷體" w:cs="標楷體" w:hint="eastAsia"/>
          <w:kern w:val="0"/>
          <w:sz w:val="22"/>
          <w:szCs w:val="22"/>
        </w:rPr>
        <w:t>8</w:t>
      </w:r>
      <w:r w:rsidRPr="00074164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Pr="00C71059">
        <w:rPr>
          <w:rFonts w:ascii="標楷體" w:eastAsia="標楷體" w:hAnsi="標楷體" w:cs="標楷體" w:hint="eastAsia"/>
          <w:kern w:val="0"/>
          <w:sz w:val="22"/>
          <w:szCs w:val="22"/>
        </w:rPr>
        <w:t>1日修正</w:t>
      </w:r>
      <w:r w:rsidRPr="004653C2">
        <w:rPr>
          <w:rFonts w:ascii="標楷體" w:eastAsia="標楷體" w:hAnsi="標楷體" w:cs="標楷體" w:hint="eastAsia"/>
          <w:kern w:val="0"/>
          <w:sz w:val="22"/>
          <w:szCs w:val="22"/>
        </w:rPr>
        <w:t>)</w:t>
      </w:r>
    </w:p>
    <w:p w14:paraId="6F700970" w14:textId="77777777" w:rsidR="00AE77D9" w:rsidRPr="004653C2" w:rsidRDefault="00AE77D9" w:rsidP="00AE77D9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4653C2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Pr="004653C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38270533" w14:textId="77777777" w:rsidR="00AE77D9" w:rsidRPr="004653C2" w:rsidRDefault="00AE77D9" w:rsidP="00AE77D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學年度第1學期收托年齡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Pr="00C71059">
        <w:rPr>
          <w:rFonts w:ascii="標楷體" w:eastAsia="標楷體" w:hAnsi="標楷體" w:cs="¼Ð·¢Åé" w:hint="eastAsia"/>
          <w:kern w:val="0"/>
          <w:sz w:val="28"/>
          <w:szCs w:val="28"/>
        </w:rPr>
        <w:t>2歲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至學齡前</w:t>
      </w:r>
    </w:p>
    <w:p w14:paraId="4BFF4494" w14:textId="77777777" w:rsidR="00AE77D9" w:rsidRPr="00A225E3" w:rsidRDefault="00AE77D9" w:rsidP="00AE77D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074164">
        <w:rPr>
          <w:rFonts w:ascii="標楷體" w:eastAsia="標楷體" w:hAnsi="標楷體" w:cs="標楷體"/>
          <w:kern w:val="0"/>
          <w:sz w:val="28"/>
          <w:szCs w:val="28"/>
        </w:rPr>
        <w:t>23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 01月20日止</w:t>
      </w:r>
    </w:p>
    <w:p w14:paraId="1AF6AD72" w14:textId="77777777" w:rsidR="00AE77D9" w:rsidRPr="004653C2" w:rsidRDefault="00AE77D9" w:rsidP="00AE77D9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Pr="004653C2">
        <w:rPr>
          <w:rFonts w:ascii="標楷體" w:eastAsia="標楷體" w:hAnsi="標楷體" w:hint="eastAsia"/>
          <w:sz w:val="28"/>
          <w:szCs w:val="28"/>
        </w:rPr>
        <w:t>園</w:t>
      </w:r>
      <w:r w:rsidRPr="004653C2">
        <w:rPr>
          <w:rFonts w:ascii="標楷體" w:eastAsia="標楷體" w:hAnsi="標楷體"/>
          <w:sz w:val="28"/>
          <w:szCs w:val="28"/>
        </w:rPr>
        <w:t>家長每月</w:t>
      </w:r>
      <w:r w:rsidRPr="004653C2">
        <w:rPr>
          <w:rFonts w:ascii="標楷體" w:eastAsia="標楷體" w:hAnsi="標楷體" w:hint="eastAsia"/>
          <w:sz w:val="28"/>
          <w:szCs w:val="28"/>
        </w:rPr>
        <w:t>繳交定額費用，與原收費間的差額由政府協助直接支付給幼兒園，</w:t>
      </w:r>
    </w:p>
    <w:p w14:paraId="0468B36D" w14:textId="77777777" w:rsidR="00AE77D9" w:rsidRPr="004653C2" w:rsidRDefault="00AE77D9" w:rsidP="00AE77D9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FB81B3D" w14:textId="77777777" w:rsidR="00AE77D9" w:rsidRPr="004653C2" w:rsidRDefault="00AE77D9" w:rsidP="00AE77D9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Pr="00C71059">
        <w:rPr>
          <w:rFonts w:ascii="標楷體" w:eastAsia="標楷體" w:hAnsi="標楷體" w:cs="Calibri" w:hint="eastAsia"/>
          <w:spacing w:val="1"/>
          <w:sz w:val="28"/>
          <w:szCs w:val="28"/>
        </w:rPr>
        <w:t>2</w:t>
      </w:r>
      <w:r w:rsidRPr="009A3412">
        <w:rPr>
          <w:rFonts w:ascii="標楷體" w:eastAsia="標楷體" w:hAnsi="標楷體" w:cs="思源黑体 CN Regular"/>
          <w:sz w:val="28"/>
          <w:szCs w:val="28"/>
        </w:rPr>
        <w:t>～</w:t>
      </w:r>
      <w:r w:rsidRPr="009A3412">
        <w:rPr>
          <w:rFonts w:ascii="標楷體" w:eastAsia="標楷體" w:hAnsi="標楷體" w:cs="Calibri"/>
          <w:sz w:val="28"/>
          <w:szCs w:val="28"/>
        </w:rPr>
        <w:t>5</w:t>
      </w:r>
      <w:r w:rsidRPr="004653C2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一學期(</w:t>
      </w:r>
      <w:r w:rsidRPr="004653C2">
        <w:rPr>
          <w:rFonts w:ascii="標楷體" w:eastAsia="標楷體" w:hAnsi="標楷體" w:hint="eastAsia"/>
          <w:b/>
        </w:rPr>
        <w:t>收費月數</w:t>
      </w:r>
      <w:r w:rsidRPr="00074164">
        <w:rPr>
          <w:rFonts w:ascii="標楷體" w:eastAsia="標楷體" w:hAnsi="標楷體" w:hint="eastAsia"/>
          <w:b/>
          <w:color w:val="FF0000"/>
        </w:rPr>
        <w:t xml:space="preserve"> </w:t>
      </w:r>
      <w:r w:rsidRPr="00C71059">
        <w:rPr>
          <w:rFonts w:ascii="標楷體" w:eastAsia="標楷體" w:hAnsi="標楷體" w:hint="eastAsia"/>
          <w:b/>
        </w:rPr>
        <w:t xml:space="preserve">5 </w:t>
      </w:r>
      <w:r w:rsidRPr="004653C2">
        <w:rPr>
          <w:rFonts w:ascii="標楷體" w:eastAsia="標楷體" w:hAnsi="標楷體" w:hint="eastAsia"/>
          <w:b/>
        </w:rPr>
        <w:t>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AE77D9" w:rsidRPr="004653C2" w14:paraId="69FFBBA7" w14:textId="77777777" w:rsidTr="00DF0405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4F9C74F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4D5FD480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068122E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38E6D30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AE77D9" w:rsidRPr="004653C2" w14:paraId="278EB98C" w14:textId="77777777" w:rsidTr="00DF0405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12CEE11E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59F0182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6009A840" w14:textId="77777777" w:rsidR="00AE77D9" w:rsidRPr="000F6856" w:rsidRDefault="00AE77D9" w:rsidP="00DF040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933元*5=4665元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D8878C9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AE77D9" w:rsidRPr="004653C2" w14:paraId="710B8D35" w14:textId="77777777" w:rsidTr="00DF0405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2970F385" w14:textId="77777777" w:rsidR="00AE77D9" w:rsidRDefault="00AE77D9" w:rsidP="00DF0405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6D3B0FFA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0DE0E1C9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7428828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1E6E197C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0D4714F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AE77D9" w:rsidRPr="004653C2" w14:paraId="17C5C28A" w14:textId="77777777" w:rsidTr="00DF0405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63351C38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788805E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1AB13878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BD00E6A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F6856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0F6856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AE77D9" w:rsidRPr="004653C2" w14:paraId="0B2DE825" w14:textId="77777777" w:rsidTr="00DF0405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18C4ED4B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5D022D2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2CD4C48E" w14:textId="77777777" w:rsidR="00AE77D9" w:rsidRPr="000F6856" w:rsidRDefault="00AE77D9" w:rsidP="00DF040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985557F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AE77D9" w:rsidRPr="004653C2" w14:paraId="7B245B31" w14:textId="77777777" w:rsidTr="00DF0405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7B2F826B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家長會費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AB3ECD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C952919" w14:textId="77777777" w:rsidR="00AE77D9" w:rsidRPr="000F6856" w:rsidRDefault="00AE77D9" w:rsidP="00DF040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依</w:t>
            </w: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5669C4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AE77D9" w:rsidRPr="004653C2" w14:paraId="0A632ABF" w14:textId="77777777" w:rsidTr="00DF0405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3CCB6295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191CAAA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118C21C" w14:textId="5A3DD11A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阿里山鄉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無需繳費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DDB8AA9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AE77D9" w:rsidRPr="004653C2" w14:paraId="784C1506" w14:textId="77777777" w:rsidTr="00DF0405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196BA174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511D9E3B" w14:textId="77777777" w:rsidR="00AE77D9" w:rsidRPr="000F6856" w:rsidRDefault="00AE77D9" w:rsidP="00DF04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14:paraId="19CF6DFC" w14:textId="77777777" w:rsidR="00AE77D9" w:rsidRPr="004653C2" w:rsidRDefault="00AE77D9" w:rsidP="00AE77D9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4653C2">
        <w:rPr>
          <w:rFonts w:eastAsia="標楷體" w:hint="eastAsia"/>
        </w:rPr>
        <w:t>※配合『</w:t>
      </w:r>
      <w:r w:rsidRPr="004653C2">
        <w:rPr>
          <w:rFonts w:eastAsia="標楷體" w:hint="eastAsia"/>
        </w:rPr>
        <w:t>0-6</w:t>
      </w:r>
      <w:r w:rsidRPr="004653C2">
        <w:rPr>
          <w:rFonts w:eastAsia="標楷體" w:hint="eastAsia"/>
        </w:rPr>
        <w:t>歲國家一起養』新政策，其中【中途入園】繳費方式將進行全面調整，計算方式如下：</w:t>
      </w:r>
    </w:p>
    <w:p w14:paraId="45BB181D" w14:textId="77777777" w:rsidR="00AE77D9" w:rsidRDefault="00AE77D9" w:rsidP="00AE77D9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4653C2">
        <w:rPr>
          <w:rFonts w:eastAsia="標楷體"/>
        </w:rPr>
        <w:t xml:space="preserve">  </w:t>
      </w:r>
      <w:r w:rsidRPr="004653C2">
        <w:rPr>
          <w:rFonts w:eastAsia="標楷體" w:hint="eastAsia"/>
        </w:rPr>
        <w:t>依家長每月繳交費用、幼兒當月就學日數及當月教保服務日數比率核實計算。</w:t>
      </w:r>
    </w:p>
    <w:p w14:paraId="3598F9E3" w14:textId="77777777" w:rsidR="00AE77D9" w:rsidRPr="004653C2" w:rsidRDefault="00AE77D9" w:rsidP="00AE77D9">
      <w:pPr>
        <w:tabs>
          <w:tab w:val="left" w:pos="1080"/>
        </w:tabs>
        <w:spacing w:line="320" w:lineRule="exact"/>
        <w:ind w:leftChars="5" w:left="12" w:firstLineChars="300" w:firstLine="720"/>
        <w:jc w:val="both"/>
        <w:rPr>
          <w:rFonts w:eastAsia="標楷體"/>
        </w:rPr>
      </w:pPr>
      <w:r w:rsidRPr="004653C2">
        <w:rPr>
          <w:rFonts w:eastAsia="標楷體"/>
        </w:rPr>
        <w:t>(</w:t>
      </w:r>
      <w:r w:rsidRPr="004653C2">
        <w:rPr>
          <w:rFonts w:eastAsia="標楷體" w:hint="eastAsia"/>
        </w:rPr>
        <w:t>平均月費</w:t>
      </w:r>
      <w:r w:rsidRPr="004653C2">
        <w:rPr>
          <w:rFonts w:eastAsia="標楷體"/>
        </w:rPr>
        <w:t>/</w:t>
      </w:r>
      <w:r w:rsidRPr="004653C2">
        <w:rPr>
          <w:rFonts w:eastAsia="標楷體" w:hint="eastAsia"/>
        </w:rPr>
        <w:t>當月教保服務日數</w:t>
      </w:r>
      <w:r w:rsidRPr="004653C2">
        <w:rPr>
          <w:rFonts w:ascii="MS Mincho" w:eastAsia="標楷體" w:hAnsi="MS Mincho" w:cs="MS Mincho"/>
        </w:rPr>
        <w:t>✕</w:t>
      </w:r>
      <w:r w:rsidRPr="004653C2">
        <w:rPr>
          <w:rFonts w:eastAsia="標楷體" w:hint="eastAsia"/>
        </w:rPr>
        <w:t>幼兒當月就學日數</w:t>
      </w:r>
      <w:r w:rsidRPr="004653C2">
        <w:rPr>
          <w:rFonts w:eastAsia="標楷體"/>
        </w:rPr>
        <w:t>)</w:t>
      </w:r>
      <w:r w:rsidRPr="004653C2">
        <w:rPr>
          <w:rFonts w:eastAsia="標楷體" w:hint="eastAsia"/>
        </w:rPr>
        <w:t>。</w:t>
      </w:r>
    </w:p>
    <w:p w14:paraId="48B73BC7" w14:textId="77777777" w:rsidR="00AE77D9" w:rsidRPr="004653C2" w:rsidRDefault="00AE77D9" w:rsidP="00AE77D9">
      <w:pPr>
        <w:tabs>
          <w:tab w:val="left" w:pos="1080"/>
        </w:tabs>
        <w:spacing w:line="320" w:lineRule="exact"/>
        <w:ind w:leftChars="5" w:left="12"/>
        <w:jc w:val="both"/>
        <w:rPr>
          <w:rFonts w:eastAsia="標楷體"/>
        </w:rPr>
      </w:pPr>
      <w:r w:rsidRPr="004653C2">
        <w:rPr>
          <w:rFonts w:eastAsia="標楷體" w:hint="eastAsia"/>
        </w:rPr>
        <w:t>五</w:t>
      </w:r>
      <w:r w:rsidRPr="004653C2">
        <w:rPr>
          <w:rFonts w:ascii="標楷體" w:eastAsia="標楷體" w:hAnsi="標楷體" w:hint="eastAsia"/>
        </w:rPr>
        <w:t>、</w:t>
      </w:r>
      <w:r w:rsidRPr="004653C2">
        <w:rPr>
          <w:rFonts w:eastAsia="標楷體" w:hint="eastAsia"/>
        </w:rPr>
        <w:t>嘉義縣教保服務機構收退費辦法</w:t>
      </w:r>
      <w:r w:rsidRPr="004653C2">
        <w:rPr>
          <w:rFonts w:eastAsia="標楷體" w:hint="eastAsia"/>
        </w:rPr>
        <w:t xml:space="preserve">: </w:t>
      </w:r>
    </w:p>
    <w:p w14:paraId="387D119E" w14:textId="77777777" w:rsidR="00AE77D9" w:rsidRPr="004653C2" w:rsidRDefault="00AE77D9" w:rsidP="00AE77D9">
      <w:pPr>
        <w:pStyle w:val="a4"/>
        <w:tabs>
          <w:tab w:val="left" w:pos="540"/>
          <w:tab w:val="left" w:pos="1440"/>
        </w:tabs>
        <w:spacing w:beforeLines="0" w:before="0" w:afterLines="0" w:after="0" w:line="320" w:lineRule="exact"/>
        <w:ind w:left="0" w:firstLineChars="0" w:firstLine="0"/>
        <w:jc w:val="both"/>
        <w:rPr>
          <w:sz w:val="24"/>
          <w:szCs w:val="24"/>
        </w:rPr>
      </w:pPr>
      <w:r w:rsidRPr="004653C2">
        <w:rPr>
          <w:rFonts w:hint="eastAsia"/>
          <w:sz w:val="24"/>
          <w:szCs w:val="24"/>
          <w:lang w:eastAsia="zh-TW"/>
        </w:rPr>
        <w:t xml:space="preserve">  </w:t>
      </w:r>
      <w:r w:rsidRPr="004653C2">
        <w:rPr>
          <w:rFonts w:hint="eastAsia"/>
          <w:sz w:val="24"/>
          <w:szCs w:val="24"/>
        </w:rPr>
        <w:t>第六條 幼兒</w:t>
      </w:r>
      <w:r w:rsidRPr="004653C2">
        <w:rPr>
          <w:rFonts w:cs="細明體" w:hint="eastAsia"/>
          <w:kern w:val="0"/>
          <w:sz w:val="24"/>
          <w:szCs w:val="24"/>
        </w:rPr>
        <w:t>因故無法就讀</w:t>
      </w:r>
      <w:r w:rsidRPr="004653C2">
        <w:rPr>
          <w:rFonts w:hint="eastAsia"/>
          <w:sz w:val="24"/>
          <w:szCs w:val="24"/>
        </w:rPr>
        <w:t>而離園者</w:t>
      </w:r>
      <w:r w:rsidRPr="004653C2">
        <w:rPr>
          <w:rFonts w:cs="細明體" w:hint="eastAsia"/>
          <w:kern w:val="0"/>
          <w:sz w:val="24"/>
          <w:szCs w:val="24"/>
        </w:rPr>
        <w:t>，幼兒園應依下列規定辦理退費：</w:t>
      </w:r>
    </w:p>
    <w:p w14:paraId="3119A973" w14:textId="77777777" w:rsidR="00AE77D9" w:rsidRPr="004653C2" w:rsidRDefault="00AE77D9" w:rsidP="00AE77D9">
      <w:pPr>
        <w:spacing w:line="320" w:lineRule="exact"/>
        <w:ind w:leftChars="-177" w:hangingChars="177" w:hanging="425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 xml:space="preserve">        一、</w:t>
      </w:r>
      <w:r w:rsidRPr="004653C2">
        <w:rPr>
          <w:rFonts w:ascii="標楷體" w:eastAsia="標楷體" w:hAnsi="標楷體" w:cs="細明體" w:hint="eastAsia"/>
          <w:kern w:val="0"/>
        </w:rPr>
        <w:t>學費、雜費</w:t>
      </w:r>
      <w:r w:rsidRPr="004653C2">
        <w:rPr>
          <w:rFonts w:ascii="標楷體" w:eastAsia="標楷體" w:hAnsi="標楷體" w:hint="eastAsia"/>
        </w:rPr>
        <w:t>：</w:t>
      </w:r>
    </w:p>
    <w:p w14:paraId="40866C75" w14:textId="77777777" w:rsidR="00AE77D9" w:rsidRPr="004653C2" w:rsidRDefault="00AE77D9" w:rsidP="00AE77D9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5" w:left="979" w:hangingChars="293" w:hanging="703"/>
        <w:jc w:val="both"/>
        <w:rPr>
          <w:rFonts w:ascii="標楷體" w:eastAsia="標楷體" w:hAnsi="標楷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　　(一)學期教保服務起始日前即提出無法就讀者，全數退還。</w:t>
      </w:r>
    </w:p>
    <w:p w14:paraId="7FFB8982" w14:textId="77777777" w:rsidR="00AE77D9" w:rsidRPr="004653C2" w:rsidRDefault="00AE77D9" w:rsidP="00AE77D9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7" w:left="2376" w:hangingChars="873" w:hanging="2095"/>
        <w:jc w:val="both"/>
        <w:rPr>
          <w:rFonts w:ascii="標楷體" w:eastAsia="標楷體" w:hAnsi="標楷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　　(二)學期教保服務起始日後，未逾學期教保服務總日數三分之一者，退還三分之二。</w:t>
      </w:r>
    </w:p>
    <w:p w14:paraId="6FD74B97" w14:textId="77777777" w:rsidR="00AE77D9" w:rsidRPr="004653C2" w:rsidRDefault="00AE77D9" w:rsidP="00AE77D9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1" w:left="2383" w:hangingChars="882" w:hanging="2117"/>
        <w:jc w:val="both"/>
        <w:rPr>
          <w:rFonts w:ascii="標楷體" w:eastAsia="標楷體" w:hAnsi="標楷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　　(三)學期教保服務起始日後，逾學期教保服務總日數三分之一未逾三分之二者，退還三分之一。</w:t>
      </w:r>
    </w:p>
    <w:p w14:paraId="317BDA5D" w14:textId="77777777" w:rsidR="00AE77D9" w:rsidRPr="004653C2" w:rsidRDefault="00AE77D9" w:rsidP="00AE77D9">
      <w:pPr>
        <w:tabs>
          <w:tab w:val="left" w:pos="16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16" w:firstLine="278"/>
        <w:jc w:val="both"/>
        <w:rPr>
          <w:rFonts w:ascii="細明體" w:eastAsia="細明體" w:hAnsi="細明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　　(四)學期教保服務起始日後，逾學期教保服務總日數三分之二者，不予退費。</w:t>
      </w:r>
    </w:p>
    <w:p w14:paraId="7774FB06" w14:textId="77777777" w:rsidR="00AE77D9" w:rsidRPr="004653C2" w:rsidRDefault="00AE77D9" w:rsidP="00AE77D9">
      <w:pPr>
        <w:pStyle w:val="a4"/>
        <w:tabs>
          <w:tab w:val="left" w:pos="360"/>
        </w:tabs>
        <w:spacing w:beforeLines="0" w:before="0" w:afterLines="0" w:after="0" w:line="320" w:lineRule="exact"/>
        <w:ind w:leftChars="210" w:left="1694" w:hangingChars="496" w:hanging="1190"/>
        <w:jc w:val="both"/>
        <w:rPr>
          <w:sz w:val="24"/>
          <w:szCs w:val="24"/>
        </w:rPr>
      </w:pPr>
      <w:r w:rsidRPr="004653C2">
        <w:rPr>
          <w:rFonts w:hint="eastAsia"/>
          <w:sz w:val="24"/>
          <w:szCs w:val="24"/>
        </w:rPr>
        <w:t>二、保險費及家長會費：依學生團體保險及家長會設置等相關規定辦理退費。</w:t>
      </w:r>
    </w:p>
    <w:p w14:paraId="5DCEFBD4" w14:textId="77777777" w:rsidR="00AE77D9" w:rsidRDefault="00AE77D9" w:rsidP="00AE77D9">
      <w:pPr>
        <w:pStyle w:val="a4"/>
        <w:tabs>
          <w:tab w:val="left" w:pos="1440"/>
        </w:tabs>
        <w:spacing w:beforeLines="0" w:before="0" w:afterLines="0" w:after="0" w:line="320" w:lineRule="exact"/>
        <w:ind w:leftChars="53" w:left="1562" w:hangingChars="598" w:hanging="1435"/>
        <w:jc w:val="both"/>
        <w:rPr>
          <w:rFonts w:cs="細明體"/>
          <w:kern w:val="0"/>
          <w:sz w:val="24"/>
          <w:szCs w:val="24"/>
        </w:rPr>
      </w:pPr>
      <w:r w:rsidRPr="004653C2">
        <w:rPr>
          <w:rFonts w:hint="eastAsia"/>
          <w:sz w:val="24"/>
          <w:szCs w:val="24"/>
        </w:rPr>
        <w:t xml:space="preserve">   三、其他代辦費：以學期為收費期間者，按</w:t>
      </w:r>
      <w:r w:rsidRPr="004653C2">
        <w:rPr>
          <w:rFonts w:cs="細明體" w:hint="eastAsia"/>
          <w:kern w:val="0"/>
          <w:sz w:val="24"/>
          <w:szCs w:val="24"/>
        </w:rPr>
        <w:t>就讀月數</w:t>
      </w:r>
      <w:r w:rsidRPr="004653C2">
        <w:rPr>
          <w:rFonts w:hint="eastAsia"/>
          <w:sz w:val="24"/>
          <w:szCs w:val="24"/>
        </w:rPr>
        <w:t>退費；以月為收費期間者，</w:t>
      </w:r>
      <w:r w:rsidRPr="004653C2">
        <w:rPr>
          <w:rFonts w:cs="細明體" w:hint="eastAsia"/>
          <w:kern w:val="0"/>
          <w:sz w:val="24"/>
          <w:szCs w:val="24"/>
        </w:rPr>
        <w:t>按離園當月</w:t>
      </w:r>
    </w:p>
    <w:p w14:paraId="689FEE85" w14:textId="77777777" w:rsidR="00AE77D9" w:rsidRPr="004653C2" w:rsidRDefault="00AE77D9" w:rsidP="00AE77D9">
      <w:pPr>
        <w:pStyle w:val="a4"/>
        <w:spacing w:beforeLines="0" w:before="0" w:afterLines="0" w:after="0" w:line="320" w:lineRule="exact"/>
        <w:ind w:leftChars="391" w:left="1274" w:hangingChars="140" w:hanging="336"/>
        <w:jc w:val="both"/>
        <w:rPr>
          <w:rFonts w:cs="細明體"/>
          <w:kern w:val="0"/>
          <w:sz w:val="24"/>
          <w:szCs w:val="24"/>
        </w:rPr>
      </w:pPr>
      <w:r w:rsidRPr="004653C2">
        <w:rPr>
          <w:rFonts w:cs="細明體" w:hint="eastAsia"/>
          <w:kern w:val="0"/>
          <w:sz w:val="24"/>
          <w:szCs w:val="24"/>
        </w:rPr>
        <w:t>就讀日數退費；已製成成品者不予退費，並發還成品。</w:t>
      </w:r>
    </w:p>
    <w:p w14:paraId="5A8E63D8" w14:textId="77777777" w:rsidR="00AE77D9" w:rsidRPr="004653C2" w:rsidRDefault="00AE77D9" w:rsidP="00AE77D9">
      <w:pPr>
        <w:tabs>
          <w:tab w:val="left" w:pos="540"/>
          <w:tab w:val="left" w:pos="900"/>
          <w:tab w:val="left" w:pos="1080"/>
          <w:tab w:val="left" w:pos="1440"/>
        </w:tabs>
        <w:spacing w:line="320" w:lineRule="exact"/>
        <w:ind w:leftChars="70" w:left="600" w:hangingChars="180" w:hanging="432"/>
        <w:jc w:val="both"/>
        <w:rPr>
          <w:rFonts w:ascii="標楷體" w:eastAsia="標楷體" w:hAnsi="標楷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   四、幼兒園依前項規定退費時，應發給退費單據，並列明退費項目及數額。</w:t>
      </w:r>
    </w:p>
    <w:p w14:paraId="23993527" w14:textId="77777777" w:rsidR="00AE77D9" w:rsidRDefault="00AE77D9" w:rsidP="00AE77D9">
      <w:pPr>
        <w:pStyle w:val="a4"/>
        <w:tabs>
          <w:tab w:val="left" w:pos="1332"/>
        </w:tabs>
        <w:spacing w:beforeLines="0" w:before="0" w:afterLines="0" w:after="0" w:line="320" w:lineRule="exact"/>
        <w:ind w:left="684" w:hangingChars="285" w:hanging="684"/>
        <w:jc w:val="both"/>
        <w:rPr>
          <w:sz w:val="24"/>
          <w:szCs w:val="24"/>
        </w:rPr>
      </w:pPr>
      <w:r w:rsidRPr="004653C2">
        <w:rPr>
          <w:rFonts w:cs="細明體" w:hint="eastAsia"/>
          <w:kern w:val="0"/>
          <w:sz w:val="24"/>
          <w:szCs w:val="24"/>
          <w:lang w:eastAsia="zh-TW"/>
        </w:rPr>
        <w:t xml:space="preserve"> </w:t>
      </w:r>
      <w:r w:rsidRPr="004653C2">
        <w:rPr>
          <w:rFonts w:cs="細明體" w:hint="eastAsia"/>
          <w:kern w:val="0"/>
          <w:sz w:val="24"/>
          <w:szCs w:val="24"/>
        </w:rPr>
        <w:t xml:space="preserve">第七條 　</w:t>
      </w:r>
      <w:r w:rsidRPr="004653C2">
        <w:rPr>
          <w:rFonts w:hint="eastAsia"/>
          <w:sz w:val="24"/>
          <w:szCs w:val="24"/>
        </w:rPr>
        <w:t>幼兒因故請假並於事前辦妥請假手續，</w:t>
      </w:r>
      <w:r w:rsidRPr="004653C2">
        <w:rPr>
          <w:rFonts w:hint="eastAsia"/>
          <w:b/>
          <w:sz w:val="24"/>
          <w:szCs w:val="24"/>
        </w:rPr>
        <w:t>且請假日數連續達七日以上者</w:t>
      </w:r>
      <w:r w:rsidRPr="004653C2">
        <w:rPr>
          <w:rFonts w:hint="eastAsia"/>
          <w:sz w:val="24"/>
          <w:szCs w:val="24"/>
        </w:rPr>
        <w:t>，應以就讀日數退還</w:t>
      </w:r>
    </w:p>
    <w:p w14:paraId="4798F149" w14:textId="77777777" w:rsidR="00AE77D9" w:rsidRDefault="00AE77D9" w:rsidP="00AE77D9">
      <w:pPr>
        <w:pStyle w:val="a4"/>
        <w:tabs>
          <w:tab w:val="left" w:pos="1332"/>
        </w:tabs>
        <w:spacing w:beforeLines="0" w:before="0" w:afterLines="0" w:after="0" w:line="320" w:lineRule="exact"/>
        <w:ind w:leftChars="200" w:left="480" w:firstLineChars="200" w:firstLine="480"/>
        <w:jc w:val="both"/>
        <w:rPr>
          <w:sz w:val="24"/>
          <w:szCs w:val="24"/>
        </w:rPr>
      </w:pPr>
      <w:r w:rsidRPr="004653C2">
        <w:rPr>
          <w:rFonts w:hint="eastAsia"/>
          <w:sz w:val="24"/>
          <w:szCs w:val="24"/>
        </w:rPr>
        <w:t>請假週間之點心費、午 餐費、交通費等代辦費項目，其餘項目不予退費；以次數計費之</w:t>
      </w:r>
    </w:p>
    <w:p w14:paraId="516D485F" w14:textId="77777777" w:rsidR="00AE77D9" w:rsidRPr="004653C2" w:rsidRDefault="00AE77D9" w:rsidP="00AE77D9">
      <w:pPr>
        <w:pStyle w:val="a4"/>
        <w:tabs>
          <w:tab w:val="left" w:pos="1332"/>
        </w:tabs>
        <w:spacing w:beforeLines="0" w:before="0" w:afterLines="0" w:after="0" w:line="320" w:lineRule="exact"/>
        <w:ind w:leftChars="200" w:left="480" w:firstLineChars="200" w:firstLine="480"/>
        <w:jc w:val="both"/>
        <w:rPr>
          <w:sz w:val="24"/>
          <w:szCs w:val="24"/>
        </w:rPr>
      </w:pPr>
      <w:r w:rsidRPr="004653C2">
        <w:rPr>
          <w:rFonts w:hint="eastAsia"/>
          <w:sz w:val="24"/>
          <w:szCs w:val="24"/>
        </w:rPr>
        <w:t>課後延托費得準用之。</w:t>
      </w:r>
    </w:p>
    <w:p w14:paraId="687E4FF5" w14:textId="77777777" w:rsidR="00AE77D9" w:rsidRDefault="00AE77D9" w:rsidP="00AE77D9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296" w:left="720" w:hangingChars="4" w:hanging="10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 xml:space="preserve">　因法定傳染病或流行病或流行性疫情等強制停課</w:t>
      </w:r>
      <w:r w:rsidRPr="004653C2">
        <w:rPr>
          <w:rFonts w:ascii="標楷體" w:eastAsia="標楷體" w:hAnsi="標楷體" w:hint="eastAsia"/>
          <w:b/>
        </w:rPr>
        <w:t>連續達七日(含假日)以上者</w:t>
      </w:r>
      <w:r w:rsidRPr="004653C2">
        <w:rPr>
          <w:rFonts w:ascii="標楷體" w:eastAsia="標楷體" w:hAnsi="標楷體" w:hint="eastAsia"/>
        </w:rPr>
        <w:t>，應以就讀日數</w:t>
      </w:r>
    </w:p>
    <w:p w14:paraId="50CE55FA" w14:textId="77777777" w:rsidR="00AE77D9" w:rsidRDefault="00AE77D9" w:rsidP="00AE77D9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85" w:left="924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>退還停課週間之點心費、午餐費、交通費等代辦費項目，其餘項目不予退費；以次數計費之</w:t>
      </w:r>
    </w:p>
    <w:p w14:paraId="16C527D9" w14:textId="77777777" w:rsidR="00AE77D9" w:rsidRPr="004653C2" w:rsidRDefault="00AE77D9" w:rsidP="00AE77D9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85" w:left="924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>課後延托費得準用之。</w:t>
      </w:r>
    </w:p>
    <w:p w14:paraId="24966303" w14:textId="77777777" w:rsidR="00AE77D9" w:rsidRDefault="00AE77D9" w:rsidP="00AE77D9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="720" w:hangingChars="300" w:hanging="720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 xml:space="preserve"> 第八條  國定假日、農曆春節連續達七日(含例假日)以上，應以就讀日數退還停課週間之點心費、</w:t>
      </w:r>
    </w:p>
    <w:p w14:paraId="38611FE4" w14:textId="77777777" w:rsidR="00AE77D9" w:rsidRDefault="00AE77D9" w:rsidP="00AE77D9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80"/>
        <w:jc w:val="both"/>
        <w:rPr>
          <w:rFonts w:ascii="標楷體" w:eastAsia="標楷體" w:hAnsi="標楷體"/>
          <w:sz w:val="22"/>
          <w:szCs w:val="22"/>
        </w:rPr>
      </w:pPr>
      <w:r w:rsidRPr="004653C2">
        <w:rPr>
          <w:rFonts w:ascii="標楷體" w:eastAsia="標楷體" w:hAnsi="標楷體" w:hint="eastAsia"/>
        </w:rPr>
        <w:t>午餐費、交通費等代辦費項目，且採事前扣除方式辦理，須辦理</w:t>
      </w:r>
      <w:r w:rsidRPr="004653C2">
        <w:rPr>
          <w:rFonts w:ascii="標楷體" w:eastAsia="標楷體" w:hAnsi="標楷體" w:hint="eastAsia"/>
          <w:sz w:val="22"/>
          <w:szCs w:val="22"/>
        </w:rPr>
        <w:t>補課之彈性放假日不予退費</w:t>
      </w:r>
    </w:p>
    <w:p w14:paraId="01113158" w14:textId="77777777" w:rsidR="00AE77D9" w:rsidRDefault="00AE77D9" w:rsidP="00AE77D9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/>
          <w:sz w:val="22"/>
          <w:szCs w:val="22"/>
        </w:rPr>
      </w:pPr>
      <w:r w:rsidRPr="004653C2">
        <w:rPr>
          <w:rFonts w:ascii="標楷體" w:eastAsia="標楷體" w:hAnsi="標楷體" w:hint="eastAsia"/>
          <w:sz w:val="22"/>
          <w:szCs w:val="22"/>
        </w:rPr>
        <w:t>；以次數計費之課後延托費得準用之。</w:t>
      </w:r>
    </w:p>
    <w:p w14:paraId="0B9EA356" w14:textId="77777777" w:rsidR="00AE77D9" w:rsidRPr="004653C2" w:rsidRDefault="00AE77D9" w:rsidP="00AE77D9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/>
          <w:sz w:val="22"/>
          <w:szCs w:val="22"/>
        </w:rPr>
      </w:pPr>
    </w:p>
    <w:p w14:paraId="0638198D" w14:textId="77777777" w:rsidR="00AE77D9" w:rsidRPr="00AE77D9" w:rsidRDefault="00AE77D9" w:rsidP="00F240D7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 w:hint="eastAsia"/>
          <w:sz w:val="22"/>
          <w:szCs w:val="22"/>
        </w:rPr>
      </w:pPr>
    </w:p>
    <w:sectPr w:rsidR="00AE77D9" w:rsidRPr="00AE77D9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3387" w14:textId="77777777" w:rsidR="00F70C89" w:rsidRDefault="00F70C89" w:rsidP="00C6471F">
      <w:r>
        <w:separator/>
      </w:r>
    </w:p>
  </w:endnote>
  <w:endnote w:type="continuationSeparator" w:id="0">
    <w:p w14:paraId="399A0F62" w14:textId="77777777" w:rsidR="00F70C89" w:rsidRDefault="00F70C89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D8C9" w14:textId="77777777" w:rsidR="00F70C89" w:rsidRDefault="00F70C89" w:rsidP="00C6471F">
      <w:r>
        <w:separator/>
      </w:r>
    </w:p>
  </w:footnote>
  <w:footnote w:type="continuationSeparator" w:id="0">
    <w:p w14:paraId="42F1217C" w14:textId="77777777" w:rsidR="00F70C89" w:rsidRDefault="00F70C89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D06D7A"/>
    <w:multiLevelType w:val="hybridMultilevel"/>
    <w:tmpl w:val="ED324300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8D3A44"/>
    <w:multiLevelType w:val="hybridMultilevel"/>
    <w:tmpl w:val="ED324300"/>
    <w:lvl w:ilvl="0" w:tplc="A2481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7669826">
    <w:abstractNumId w:val="0"/>
  </w:num>
  <w:num w:numId="2" w16cid:durableId="101845765">
    <w:abstractNumId w:val="2"/>
  </w:num>
  <w:num w:numId="3" w16cid:durableId="1131050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B6FFF"/>
    <w:rsid w:val="002C7985"/>
    <w:rsid w:val="002D4B6B"/>
    <w:rsid w:val="002F5B4C"/>
    <w:rsid w:val="003122CA"/>
    <w:rsid w:val="003204D2"/>
    <w:rsid w:val="003414AA"/>
    <w:rsid w:val="003423FF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759C"/>
    <w:rsid w:val="006F5441"/>
    <w:rsid w:val="006F6165"/>
    <w:rsid w:val="00702E1F"/>
    <w:rsid w:val="00716AD1"/>
    <w:rsid w:val="00720759"/>
    <w:rsid w:val="007654EA"/>
    <w:rsid w:val="007722BB"/>
    <w:rsid w:val="00777A59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62B21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26A03"/>
    <w:rsid w:val="00937949"/>
    <w:rsid w:val="009418B6"/>
    <w:rsid w:val="00943A80"/>
    <w:rsid w:val="009455AB"/>
    <w:rsid w:val="00945974"/>
    <w:rsid w:val="009510EE"/>
    <w:rsid w:val="009526EB"/>
    <w:rsid w:val="0098215D"/>
    <w:rsid w:val="009916A6"/>
    <w:rsid w:val="009A110A"/>
    <w:rsid w:val="009A3412"/>
    <w:rsid w:val="009B256D"/>
    <w:rsid w:val="009B537D"/>
    <w:rsid w:val="009B5A98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7D9"/>
    <w:rsid w:val="00AE7A00"/>
    <w:rsid w:val="00AF0C80"/>
    <w:rsid w:val="00AF20B9"/>
    <w:rsid w:val="00AF256F"/>
    <w:rsid w:val="00B14E04"/>
    <w:rsid w:val="00B162D6"/>
    <w:rsid w:val="00B357A0"/>
    <w:rsid w:val="00B35DD2"/>
    <w:rsid w:val="00B45D4E"/>
    <w:rsid w:val="00B55BA4"/>
    <w:rsid w:val="00B65438"/>
    <w:rsid w:val="00B7092C"/>
    <w:rsid w:val="00B73842"/>
    <w:rsid w:val="00B8347C"/>
    <w:rsid w:val="00B86A7A"/>
    <w:rsid w:val="00BB2C92"/>
    <w:rsid w:val="00BB5936"/>
    <w:rsid w:val="00BC00C3"/>
    <w:rsid w:val="00BD2A88"/>
    <w:rsid w:val="00BF4CA5"/>
    <w:rsid w:val="00C27D15"/>
    <w:rsid w:val="00C35A34"/>
    <w:rsid w:val="00C50E2E"/>
    <w:rsid w:val="00C556CC"/>
    <w:rsid w:val="00C6471F"/>
    <w:rsid w:val="00C66539"/>
    <w:rsid w:val="00C71059"/>
    <w:rsid w:val="00C852BB"/>
    <w:rsid w:val="00C9188A"/>
    <w:rsid w:val="00C93FDE"/>
    <w:rsid w:val="00CA69CC"/>
    <w:rsid w:val="00CB0C04"/>
    <w:rsid w:val="00CB6788"/>
    <w:rsid w:val="00CC1301"/>
    <w:rsid w:val="00CC2215"/>
    <w:rsid w:val="00CC4E82"/>
    <w:rsid w:val="00CF723F"/>
    <w:rsid w:val="00D117C3"/>
    <w:rsid w:val="00D26D27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1688E"/>
    <w:rsid w:val="00E25FFB"/>
    <w:rsid w:val="00E335DF"/>
    <w:rsid w:val="00E33B85"/>
    <w:rsid w:val="00E439A2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F04A05"/>
    <w:rsid w:val="00F15DB8"/>
    <w:rsid w:val="00F240D7"/>
    <w:rsid w:val="00F322A8"/>
    <w:rsid w:val="00F42E5E"/>
    <w:rsid w:val="00F6203B"/>
    <w:rsid w:val="00F70C89"/>
    <w:rsid w:val="00F8213B"/>
    <w:rsid w:val="00F83521"/>
    <w:rsid w:val="00F97D9D"/>
    <w:rsid w:val="00FA54F2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A6D882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DA57-86F4-423F-9BC7-7A191ED6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2196</Words>
  <Characters>361</Characters>
  <Application>Microsoft Office Word</Application>
  <DocSecurity>0</DocSecurity>
  <Lines>3</Lines>
  <Paragraphs>5</Paragraphs>
  <ScaleCrop>false</ScaleCrop>
  <Company>CMT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達邦附幼</cp:lastModifiedBy>
  <cp:revision>5</cp:revision>
  <cp:lastPrinted>2013-05-23T06:21:00Z</cp:lastPrinted>
  <dcterms:created xsi:type="dcterms:W3CDTF">2022-08-01T08:08:00Z</dcterms:created>
  <dcterms:modified xsi:type="dcterms:W3CDTF">2022-08-19T05:18:00Z</dcterms:modified>
</cp:coreProperties>
</file>