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page" w:horzAnchor="margin" w:tblpX="-176" w:tblpY="1696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3566C6" w14:paraId="0DCC2602" w14:textId="77777777" w:rsidTr="00892DEA">
        <w:trPr>
          <w:trHeight w:val="12464"/>
        </w:trPr>
        <w:tc>
          <w:tcPr>
            <w:tcW w:w="10576" w:type="dxa"/>
          </w:tcPr>
          <w:p w14:paraId="7D43399A" w14:textId="2EE9CDDE" w:rsidR="003566C6" w:rsidRPr="00FE1E58" w:rsidRDefault="003566C6" w:rsidP="003566C6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嘉義縣</w:t>
            </w:r>
            <w:r w:rsidR="00672B5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阿里山鄉達邦國民小學附設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幼兒園</w:t>
            </w:r>
            <w:r w:rsidR="00672B50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112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學年度</w:t>
            </w:r>
            <w:proofErr w:type="gramStart"/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託</w:t>
            </w:r>
            <w:proofErr w:type="gramEnd"/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藥</w:t>
            </w:r>
            <w:r w:rsidR="00D84D3B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注意事項</w:t>
            </w:r>
          </w:p>
          <w:p w14:paraId="1705BF56" w14:textId="77777777" w:rsidR="003566C6" w:rsidRPr="00B734E3" w:rsidRDefault="00B734E3" w:rsidP="00B734E3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一、</w:t>
            </w:r>
            <w:r w:rsidR="003566C6" w:rsidRPr="00B73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《幼兒教保及照顧服務實施準則》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</w:t>
            </w:r>
            <w:r w:rsidR="003566C6"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</w:p>
          <w:p w14:paraId="5289F96B" w14:textId="77777777"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幼兒園應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訂立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藥措施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告知幼兒之父母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、監護人或實際照顧幼兒之人。</w:t>
            </w:r>
          </w:p>
          <w:p w14:paraId="12325A09" w14:textId="77777777"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受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幼兒之父母、監護人或實際照顧幼兒之人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委託協助幼兒用藥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14:paraId="30B4CEC8" w14:textId="77777777" w:rsidR="003566C6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566C6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應以醫療機構所開立之藥品為限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，其用藥途徑不得以侵入方式為之。</w:t>
            </w:r>
          </w:p>
          <w:p w14:paraId="236D9B63" w14:textId="77777777" w:rsidR="00B734E3" w:rsidRPr="00B734E3" w:rsidRDefault="003566C6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協助幼兒用藥時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應確實核對藥品、藥袋之記載，並依所載方式</w:t>
            </w:r>
          </w:p>
          <w:p w14:paraId="3EEED871" w14:textId="77777777" w:rsidR="003566C6" w:rsidRPr="003566C6" w:rsidRDefault="00B734E3" w:rsidP="003566C6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</w:t>
            </w:r>
            <w:r w:rsidR="003566C6"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6BF238B8" w14:textId="77777777" w:rsidR="00B734E3" w:rsidRDefault="00B734E3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先填妥幼兒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藥同意書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25507D"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如虛線下方；</w:t>
            </w:r>
            <w:proofErr w:type="gramStart"/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 w:rsidR="00797588"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填一次即可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4676EA99" w14:textId="77777777"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三、</w:t>
            </w:r>
            <w:r w:rsidR="00B734E3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家長</w:t>
            </w:r>
            <w:proofErr w:type="gramStart"/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如需園方</w:t>
            </w:r>
            <w:proofErr w:type="gramEnd"/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協助</w:t>
            </w:r>
            <w:r w:rsidR="00797588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幼兒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用藥，須填寫</w:t>
            </w:r>
            <w:proofErr w:type="gramStart"/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藥單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每次生病</w:t>
            </w:r>
            <w:r w:rsidR="00492CEA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期間</w:t>
            </w:r>
            <w:proofErr w:type="gramStart"/>
            <w:r w:rsidR="00BE5014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</w:t>
            </w:r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皆</w:t>
            </w:r>
            <w:proofErr w:type="gramEnd"/>
            <w:r w:rsidR="00B734E3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需填一張</w:t>
            </w:r>
            <w:r w:rsid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，包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5B12BDE1" w14:textId="77777777"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括</w:t>
            </w:r>
            <w:proofErr w:type="gramEnd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用藥時間、方式、劑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</w:p>
          <w:p w14:paraId="790B59D2" w14:textId="77777777"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</w:t>
            </w:r>
            <w:r w:rsidR="003566C6"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請家長備好當日所需之份量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4381BB82" w14:textId="77777777" w:rsidR="003566C6" w:rsidRPr="00FE1E58" w:rsidRDefault="00D84D3B" w:rsidP="00D84D3B">
            <w:pPr>
              <w:tabs>
                <w:tab w:val="left" w:pos="8915"/>
              </w:tabs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</w:t>
            </w:r>
            <w:proofErr w:type="gramStart"/>
            <w:r w:rsidR="003566C6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="003566C6"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藥以醫師處方藥為限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  <w:r w:rsidR="003566C6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14:paraId="63034B8E" w14:textId="77777777"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</w:t>
            </w:r>
            <w:proofErr w:type="gramStart"/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藥單為幼兒</w:t>
            </w:r>
            <w:proofErr w:type="gramStart"/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餵</w:t>
            </w:r>
            <w:proofErr w:type="gramEnd"/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核對姓名、用藥時間、方式、</w:t>
            </w:r>
          </w:p>
          <w:p w14:paraId="107684EB" w14:textId="77777777"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劑量及藥品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2DD5E84A" w14:textId="77777777" w:rsidR="00D84D3B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七、</w:t>
            </w:r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家長未填</w:t>
            </w:r>
            <w:proofErr w:type="gramStart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藥單，教保服務人員不得為幼兒</w:t>
            </w:r>
            <w:proofErr w:type="gramStart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餵</w:t>
            </w:r>
            <w:proofErr w:type="gramEnd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藥；家長</w:t>
            </w:r>
            <w:proofErr w:type="gramStart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="00492CEA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藥如填寫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不清楚時，教</w:t>
            </w:r>
          </w:p>
          <w:p w14:paraId="023D2C37" w14:textId="77777777" w:rsidR="003566C6" w:rsidRPr="00FE1E58" w:rsidRDefault="00D84D3B" w:rsidP="00D84D3B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保服務人員務必聯絡家長確定後，才予協助用藥。</w:t>
            </w:r>
          </w:p>
          <w:p w14:paraId="7FD5D879" w14:textId="77777777" w:rsidR="003566C6" w:rsidRPr="00FE1E58" w:rsidRDefault="003566C6" w:rsidP="003566C6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14:paraId="49DE9764" w14:textId="77777777" w:rsidR="003566C6" w:rsidRPr="00EC1D38" w:rsidRDefault="003566C6" w:rsidP="003566C6">
            <w:pPr>
              <w:snapToGrid w:val="0"/>
              <w:spacing w:afterLines="50" w:after="180" w:line="540" w:lineRule="exact"/>
              <w:ind w:leftChars="60" w:left="711" w:hangingChars="177" w:hanging="567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proofErr w:type="gramStart"/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託</w:t>
            </w:r>
            <w:proofErr w:type="gramEnd"/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藥同意書</w:t>
            </w:r>
          </w:p>
          <w:p w14:paraId="7B62A46D" w14:textId="52DA5264" w:rsidR="003566C6" w:rsidRPr="00FE1E58" w:rsidRDefault="003566C6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="00672B50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達邦國小附設</w:t>
            </w:r>
            <w:r w:rsidRPr="007D02BA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幼兒園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如需園方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協助用藥，須填寫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藥單，包括用藥時間、方式、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劑</w:t>
            </w:r>
            <w:r w:rsidR="0025507D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另</w:t>
            </w:r>
            <w:r w:rsidR="0025507D" w:rsidRP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提供經醫療機構醫師診療開立處方箋的藥品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，並備好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當日所需之</w:t>
            </w:r>
            <w:r w:rsid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份量。</w:t>
            </w:r>
          </w:p>
          <w:p w14:paraId="124AE648" w14:textId="77777777" w:rsidR="003566C6" w:rsidRPr="00FE1E58" w:rsidRDefault="0025507D" w:rsidP="003566C6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園方之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藥注意事項</w:t>
            </w:r>
            <w:r w:rsidR="003566C6"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，同意並願意遵守相關規定。</w:t>
            </w:r>
          </w:p>
          <w:p w14:paraId="5E711539" w14:textId="77777777" w:rsidR="003566C6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334806F9" w14:textId="77777777" w:rsidR="003566C6" w:rsidRDefault="003566C6" w:rsidP="003566C6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6D403B12" w14:textId="77777777" w:rsidR="003566C6" w:rsidRPr="00FE1E58" w:rsidRDefault="003566C6" w:rsidP="003566C6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14:paraId="54271FB8" w14:textId="77777777" w:rsidR="003566C6" w:rsidRDefault="003566C6" w:rsidP="003566C6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14:paraId="7BF8AB2F" w14:textId="77777777" w:rsidR="003566C6" w:rsidRDefault="003566C6" w:rsidP="003566C6">
            <w:pPr>
              <w:snapToGrid w:val="0"/>
              <w:ind w:right="1120"/>
            </w:pPr>
          </w:p>
        </w:tc>
      </w:tr>
    </w:tbl>
    <w:p w14:paraId="50CB3E40" w14:textId="77777777" w:rsidR="00892DEA" w:rsidRDefault="00892DEA">
      <w:pPr>
        <w:tabs>
          <w:tab w:val="left" w:pos="1440"/>
        </w:tabs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Style w:val="a7"/>
        <w:tblpPr w:leftFromText="180" w:rightFromText="180" w:vertAnchor="page" w:horzAnchor="margin" w:tblpY="1216"/>
        <w:tblOverlap w:val="never"/>
        <w:tblW w:w="10576" w:type="dxa"/>
        <w:tblLook w:val="04A0" w:firstRow="1" w:lastRow="0" w:firstColumn="1" w:lastColumn="0" w:noHBand="0" w:noVBand="1"/>
      </w:tblPr>
      <w:tblGrid>
        <w:gridCol w:w="10576"/>
      </w:tblGrid>
      <w:tr w:rsidR="00892DEA" w14:paraId="2B5192DB" w14:textId="77777777" w:rsidTr="00892DEA">
        <w:trPr>
          <w:trHeight w:val="12464"/>
        </w:trPr>
        <w:tc>
          <w:tcPr>
            <w:tcW w:w="10576" w:type="dxa"/>
          </w:tcPr>
          <w:p w14:paraId="4204E220" w14:textId="77777777" w:rsidR="00892DEA" w:rsidRPr="002411BE" w:rsidRDefault="00892DEA" w:rsidP="00892DEA">
            <w:pPr>
              <w:snapToGrid w:val="0"/>
              <w:spacing w:beforeLines="50" w:before="180" w:afterLines="50" w:after="180"/>
              <w:jc w:val="center"/>
              <w:rPr>
                <w:rFonts w:ascii="Times New Roman" w:eastAsia="標楷體" w:hAnsi="Times New Roman"/>
                <w:b/>
                <w:w w:val="90"/>
                <w:sz w:val="32"/>
                <w:szCs w:val="32"/>
              </w:rPr>
            </w:pPr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lastRenderedPageBreak/>
              <w:t>嘉義縣阿里山鄉達邦國民小學附設幼兒園</w:t>
            </w:r>
            <w:proofErr w:type="gramStart"/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t>里佳分班</w:t>
            </w:r>
            <w:proofErr w:type="gramEnd"/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t>112</w:t>
            </w:r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t>學年度</w:t>
            </w:r>
            <w:proofErr w:type="gramStart"/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t>託</w:t>
            </w:r>
            <w:proofErr w:type="gramEnd"/>
            <w:r w:rsidRPr="002411BE">
              <w:rPr>
                <w:rFonts w:ascii="Times New Roman" w:eastAsia="標楷體" w:hAnsi="Times New Roman" w:hint="eastAsia"/>
                <w:b/>
                <w:w w:val="90"/>
                <w:sz w:val="32"/>
                <w:szCs w:val="32"/>
              </w:rPr>
              <w:t>藥注意事項</w:t>
            </w:r>
          </w:p>
          <w:p w14:paraId="5063BF50" w14:textId="77777777" w:rsidR="00892DEA" w:rsidRPr="00B734E3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一、</w:t>
            </w:r>
            <w:r w:rsidRPr="00B73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《幼兒教保及照顧服務實施準則》</w:t>
            </w:r>
            <w:r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第</w:t>
            </w:r>
            <w:r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11</w:t>
            </w:r>
            <w:r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條規定</w:t>
            </w:r>
            <w:r w:rsidRPr="00B734E3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:</w:t>
            </w:r>
          </w:p>
          <w:p w14:paraId="1DAF4A2A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幼兒園應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訂立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藥措施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告知幼兒之父母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、監護人或實際照顧幼兒之人。</w:t>
            </w:r>
          </w:p>
          <w:p w14:paraId="68BCE886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二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受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幼兒之父母、監護人或實際照顧幼兒之人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委託協助幼兒用藥</w:t>
            </w:r>
            <w:r w:rsidRPr="003566C6">
              <w:rPr>
                <w:rFonts w:ascii="Times New Roman" w:eastAsia="標楷體" w:hAnsi="Times New Roman" w:hint="eastAsia"/>
                <w:sz w:val="28"/>
                <w:szCs w:val="28"/>
              </w:rPr>
              <w:t>，</w:t>
            </w:r>
          </w:p>
          <w:p w14:paraId="32315085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3566C6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應以醫療機構所開立之藥品為限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，其用藥途徑不得以侵入方式為之。</w:t>
            </w:r>
          </w:p>
          <w:p w14:paraId="28EAD11D" w14:textId="77777777" w:rsidR="00892DEA" w:rsidRPr="00B734E3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(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協助幼兒用藥時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應確實核對藥品、藥袋之記載，並依所載方式</w:t>
            </w:r>
          </w:p>
          <w:p w14:paraId="5365145C" w14:textId="77777777" w:rsidR="00892DEA" w:rsidRPr="003566C6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 xml:space="preserve">     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</w:t>
            </w:r>
            <w:r w:rsidRPr="003566C6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67CAEA8E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二、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家長需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先填妥幼兒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藥同意書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如虛線下方；</w:t>
            </w:r>
            <w:proofErr w:type="gramStart"/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一</w:t>
            </w:r>
            <w:proofErr w:type="gramEnd"/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年</w:t>
            </w:r>
            <w:r w:rsidRPr="0025507D">
              <w:rPr>
                <w:rFonts w:ascii="Times New Roman" w:eastAsia="標楷體" w:hAnsi="Times New Roman" w:hint="eastAsia"/>
                <w:sz w:val="28"/>
                <w:szCs w:val="28"/>
              </w:rPr>
              <w:t>填一次即可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6E954152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三、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家長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如需園方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協助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幼兒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用藥，須填寫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藥單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(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每次生病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期間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託藥</w:t>
            </w:r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皆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需填一張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，包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</w:p>
          <w:p w14:paraId="6EF7CAAA" w14:textId="77777777" w:rsidR="00892DEA" w:rsidRPr="00FE1E58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括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用藥時間、方式、劑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</w:p>
          <w:p w14:paraId="3326E0E8" w14:textId="77777777" w:rsidR="00892DEA" w:rsidRPr="00FE1E58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四、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幼兒用藥</w:t>
            </w:r>
            <w:r w:rsidRPr="00B734E3">
              <w:rPr>
                <w:rFonts w:ascii="Times New Roman" w:eastAsia="標楷體" w:hAnsi="Times New Roman" w:hint="eastAsia"/>
                <w:b/>
                <w:sz w:val="28"/>
                <w:szCs w:val="28"/>
                <w:shd w:val="pct15" w:color="auto" w:fill="FFFFFF"/>
              </w:rPr>
              <w:t>請家長備好當日所需之份量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758EF593" w14:textId="77777777" w:rsidR="00892DEA" w:rsidRPr="00FE1E58" w:rsidRDefault="00892DEA" w:rsidP="00892DEA">
            <w:pPr>
              <w:tabs>
                <w:tab w:val="left" w:pos="8915"/>
              </w:tabs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五、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為顧及幼兒用藥安全，</w:t>
            </w:r>
            <w:proofErr w:type="gramStart"/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託</w:t>
            </w:r>
            <w:proofErr w:type="gramEnd"/>
            <w:r w:rsidRPr="00B734E3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藥以醫師處方藥為限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ab/>
            </w:r>
          </w:p>
          <w:p w14:paraId="08700BAE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  <w:shd w:val="pct15" w:color="auto" w:fill="FFFFFF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六、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教保服務人員依家長填寫之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藥單為幼兒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餵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核對姓名、用藥時間、方式、</w:t>
            </w:r>
          </w:p>
          <w:p w14:paraId="4D7CCEAD" w14:textId="77777777" w:rsidR="00892DEA" w:rsidRPr="00FE1E58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D84D3B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  <w:shd w:val="pct15" w:color="auto" w:fill="FFFFFF"/>
              </w:rPr>
              <w:t>劑量及藥品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。</w:t>
            </w:r>
          </w:p>
          <w:p w14:paraId="4811B317" w14:textId="77777777" w:rsidR="00892DEA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七、家長未填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藥單，教保服務人員不得為幼兒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餵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藥；家長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藥如填寫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不清楚時，教</w:t>
            </w:r>
          </w:p>
          <w:p w14:paraId="6A1056F0" w14:textId="77777777" w:rsidR="00892DEA" w:rsidRPr="00FE1E58" w:rsidRDefault="00892DEA" w:rsidP="00892DEA">
            <w:pPr>
              <w:snapToGrid w:val="0"/>
              <w:spacing w:afterLines="50" w:after="18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保服務人員務必聯絡家長確定後，才予協助用藥。</w:t>
            </w:r>
          </w:p>
          <w:p w14:paraId="0FE4305F" w14:textId="77777777" w:rsidR="00892DEA" w:rsidRPr="00FE1E58" w:rsidRDefault="00892DEA" w:rsidP="00892DEA">
            <w:pPr>
              <w:snapToGrid w:val="0"/>
              <w:spacing w:line="500" w:lineRule="atLeast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……………………………………………………………………………………………</w:t>
            </w:r>
          </w:p>
          <w:p w14:paraId="402077AA" w14:textId="77777777" w:rsidR="00892DEA" w:rsidRPr="00EC1D38" w:rsidRDefault="00892DEA" w:rsidP="00892DEA">
            <w:pPr>
              <w:snapToGrid w:val="0"/>
              <w:spacing w:afterLines="50" w:after="180" w:line="540" w:lineRule="exact"/>
              <w:ind w:leftChars="60" w:left="711" w:hangingChars="177" w:hanging="567"/>
              <w:jc w:val="center"/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</w:pPr>
            <w:proofErr w:type="gramStart"/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託</w:t>
            </w:r>
            <w:proofErr w:type="gramEnd"/>
            <w:r w:rsidRPr="0025507D"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  <w:bdr w:val="single" w:sz="4" w:space="0" w:color="auto"/>
              </w:rPr>
              <w:t>藥同意書</w:t>
            </w:r>
          </w:p>
          <w:p w14:paraId="389B95B7" w14:textId="77777777" w:rsidR="00892DEA" w:rsidRPr="00FE1E58" w:rsidRDefault="00892DEA" w:rsidP="00892DEA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本人同意就讀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達邦國小附設</w:t>
            </w:r>
            <w:r w:rsidRPr="002411B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幼兒園</w:t>
            </w:r>
            <w:proofErr w:type="gramStart"/>
            <w:r w:rsidRPr="002411BE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里佳分班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>白兔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班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幼兒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  <w:u w:val="single"/>
              </w:rPr>
              <w:t xml:space="preserve">            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，在幼兒園期間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如需園方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協助用藥，須填寫</w:t>
            </w:r>
            <w:proofErr w:type="gramStart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藥單，包括用藥時間、方式、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劑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量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及藥品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等，以做為幼兒用藥之依據。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另</w:t>
            </w:r>
            <w:r w:rsidRPr="0025507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提供經醫療機構醫師診療開立處方箋的藥品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，並備好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當日所需之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藥品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份量。</w:t>
            </w:r>
          </w:p>
          <w:p w14:paraId="43CB68F8" w14:textId="77777777" w:rsidR="00892DEA" w:rsidRPr="00FE1E58" w:rsidRDefault="00892DEA" w:rsidP="00892DEA">
            <w:pPr>
              <w:snapToGrid w:val="0"/>
              <w:spacing w:afterLines="50" w:after="180"/>
              <w:ind w:leftChars="60" w:left="144" w:firstLineChars="200" w:firstLine="560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本人已詳讀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園方之</w:t>
            </w:r>
            <w:proofErr w:type="gramStart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託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藥注意事項</w:t>
            </w:r>
            <w:r w:rsidRPr="00FE1E58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，同意並願意遵守相關規定。</w:t>
            </w:r>
          </w:p>
          <w:p w14:paraId="6D86C39D" w14:textId="77777777" w:rsidR="00892DEA" w:rsidRDefault="00892DEA" w:rsidP="00892DEA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</w:rPr>
            </w:pPr>
          </w:p>
          <w:p w14:paraId="660B4FD9" w14:textId="77777777" w:rsidR="00892DEA" w:rsidRDefault="00892DEA" w:rsidP="00892DEA">
            <w:pPr>
              <w:snapToGrid w:val="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立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書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人：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               </w:t>
            </w:r>
          </w:p>
          <w:p w14:paraId="5B0334BC" w14:textId="77777777" w:rsidR="00892DEA" w:rsidRPr="00FE1E58" w:rsidRDefault="00892DEA" w:rsidP="00892DEA">
            <w:pPr>
              <w:snapToGrid w:val="0"/>
              <w:ind w:leftChars="2000" w:left="5631" w:hanging="831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</w:p>
          <w:p w14:paraId="250B08A2" w14:textId="77777777" w:rsidR="00892DEA" w:rsidRDefault="00892DEA" w:rsidP="00892DEA">
            <w:pPr>
              <w:snapToGrid w:val="0"/>
              <w:ind w:right="1120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         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日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</w:rPr>
              <w:t>期：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年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月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 xml:space="preserve">   </w:t>
            </w:r>
            <w:r w:rsidRPr="00FE1E58"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日</w:t>
            </w:r>
          </w:p>
          <w:p w14:paraId="3356FDC1" w14:textId="77777777" w:rsidR="00892DEA" w:rsidRDefault="00892DEA" w:rsidP="00892DEA">
            <w:pPr>
              <w:snapToGrid w:val="0"/>
              <w:ind w:right="1120"/>
            </w:pPr>
          </w:p>
        </w:tc>
      </w:tr>
    </w:tbl>
    <w:p w14:paraId="5DA354F1" w14:textId="77777777" w:rsidR="00892DEA" w:rsidRPr="004C6B84" w:rsidRDefault="00892DEA">
      <w:pPr>
        <w:tabs>
          <w:tab w:val="left" w:pos="1440"/>
        </w:tabs>
        <w:rPr>
          <w:rFonts w:ascii="標楷體" w:eastAsia="標楷體" w:hAnsi="標楷體" w:hint="eastAsia"/>
          <w:color w:val="000000"/>
          <w:sz w:val="27"/>
          <w:szCs w:val="27"/>
        </w:rPr>
      </w:pPr>
    </w:p>
    <w:sectPr w:rsidR="00892DEA" w:rsidRPr="004C6B84" w:rsidSect="00FE1E5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5105A" w14:textId="77777777" w:rsidR="0004603A" w:rsidRDefault="0004603A" w:rsidP="00780A4E">
      <w:r>
        <w:separator/>
      </w:r>
    </w:p>
  </w:endnote>
  <w:endnote w:type="continuationSeparator" w:id="0">
    <w:p w14:paraId="75D8E828" w14:textId="77777777" w:rsidR="0004603A" w:rsidRDefault="0004603A" w:rsidP="007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772E" w14:textId="77777777" w:rsidR="0004603A" w:rsidRDefault="0004603A" w:rsidP="00780A4E">
      <w:r>
        <w:separator/>
      </w:r>
    </w:p>
  </w:footnote>
  <w:footnote w:type="continuationSeparator" w:id="0">
    <w:p w14:paraId="04DA7568" w14:textId="77777777" w:rsidR="0004603A" w:rsidRDefault="0004603A" w:rsidP="00780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7C16"/>
    <w:multiLevelType w:val="hybridMultilevel"/>
    <w:tmpl w:val="56B6EB4C"/>
    <w:lvl w:ilvl="0" w:tplc="04090015">
      <w:start w:val="1"/>
      <w:numFmt w:val="taiwaneseCountingThousand"/>
      <w:lvlText w:val="%1、"/>
      <w:lvlJc w:val="left"/>
      <w:pPr>
        <w:ind w:left="516" w:hanging="480"/>
      </w:pPr>
    </w:lvl>
    <w:lvl w:ilvl="1" w:tplc="04090019">
      <w:start w:val="1"/>
      <w:numFmt w:val="ideographTraditional"/>
      <w:lvlText w:val="%2、"/>
      <w:lvlJc w:val="left"/>
      <w:pPr>
        <w:ind w:left="996" w:hanging="480"/>
      </w:pPr>
    </w:lvl>
    <w:lvl w:ilvl="2" w:tplc="0409001B">
      <w:start w:val="1"/>
      <w:numFmt w:val="lowerRoman"/>
      <w:lvlText w:val="%3."/>
      <w:lvlJc w:val="right"/>
      <w:pPr>
        <w:ind w:left="1476" w:hanging="480"/>
      </w:pPr>
    </w:lvl>
    <w:lvl w:ilvl="3" w:tplc="0409000F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" w15:restartNumberingAfterBreak="0">
    <w:nsid w:val="2355367E"/>
    <w:multiLevelType w:val="hybridMultilevel"/>
    <w:tmpl w:val="827AE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CF5CC4"/>
    <w:multiLevelType w:val="hybridMultilevel"/>
    <w:tmpl w:val="7126288C"/>
    <w:lvl w:ilvl="0" w:tplc="C1AC8F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1390961">
    <w:abstractNumId w:val="0"/>
  </w:num>
  <w:num w:numId="2" w16cid:durableId="498036093">
    <w:abstractNumId w:val="1"/>
  </w:num>
  <w:num w:numId="3" w16cid:durableId="3406701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A4E"/>
    <w:rsid w:val="0004603A"/>
    <w:rsid w:val="000F2393"/>
    <w:rsid w:val="00135793"/>
    <w:rsid w:val="0025507D"/>
    <w:rsid w:val="002A5729"/>
    <w:rsid w:val="002C7435"/>
    <w:rsid w:val="003566C6"/>
    <w:rsid w:val="00364B28"/>
    <w:rsid w:val="003D4F2B"/>
    <w:rsid w:val="00492CEA"/>
    <w:rsid w:val="004C6B84"/>
    <w:rsid w:val="004D37B4"/>
    <w:rsid w:val="00672B50"/>
    <w:rsid w:val="006D3285"/>
    <w:rsid w:val="006E0C3C"/>
    <w:rsid w:val="00735D2B"/>
    <w:rsid w:val="0074650C"/>
    <w:rsid w:val="00780A4E"/>
    <w:rsid w:val="00797588"/>
    <w:rsid w:val="007D02BA"/>
    <w:rsid w:val="00892DEA"/>
    <w:rsid w:val="0090472A"/>
    <w:rsid w:val="00AB6A34"/>
    <w:rsid w:val="00B734E3"/>
    <w:rsid w:val="00B9047F"/>
    <w:rsid w:val="00BE5014"/>
    <w:rsid w:val="00C5422B"/>
    <w:rsid w:val="00CA05FB"/>
    <w:rsid w:val="00D84D3B"/>
    <w:rsid w:val="00DD03D3"/>
    <w:rsid w:val="00E54635"/>
    <w:rsid w:val="00E77667"/>
    <w:rsid w:val="00EC1D38"/>
    <w:rsid w:val="00F52B8A"/>
    <w:rsid w:val="00FD4395"/>
    <w:rsid w:val="00FE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7A4AF"/>
  <w15:docId w15:val="{F8F7D03D-8FA3-4565-91A7-E4CD6F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0A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0A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0A4E"/>
    <w:rPr>
      <w:sz w:val="20"/>
      <w:szCs w:val="20"/>
    </w:rPr>
  </w:style>
  <w:style w:type="table" w:styleId="a7">
    <w:name w:val="Table Grid"/>
    <w:basedOn w:val="a1"/>
    <w:uiPriority w:val="39"/>
    <w:rsid w:val="00FE1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E1E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B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4572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leedraw</dc:creator>
  <cp:keywords/>
  <dc:description/>
  <cp:lastModifiedBy>達邦附幼</cp:lastModifiedBy>
  <cp:revision>18</cp:revision>
  <cp:lastPrinted>2023-06-20T10:38:00Z</cp:lastPrinted>
  <dcterms:created xsi:type="dcterms:W3CDTF">2018-05-04T08:36:00Z</dcterms:created>
  <dcterms:modified xsi:type="dcterms:W3CDTF">2023-08-01T11:06:00Z</dcterms:modified>
</cp:coreProperties>
</file>